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A66A2" w:rsidP="7BFCE259" w:rsidRDefault="269101F2" w14:paraId="57C5F491" w14:textId="410DA75F">
      <w:pPr>
        <w:spacing w:line="240" w:lineRule="auto"/>
        <w:jc w:val="both"/>
        <w:rPr>
          <w:rFonts w:ascii="Arial" w:hAnsi="Arial" w:eastAsia="Arial" w:cs="Arial"/>
          <w:color w:val="E84A27"/>
          <w:sz w:val="40"/>
          <w:szCs w:val="40"/>
        </w:rPr>
      </w:pPr>
      <w:r w:rsidR="269101F2">
        <w:drawing>
          <wp:inline wp14:editId="584E558F" wp14:anchorId="259A24C4">
            <wp:extent cx="2362200" cy="1171575"/>
            <wp:effectExtent l="0" t="0" r="0" b="0"/>
            <wp:docPr id="105041868" name="Picture 105041868" descr="/var/folders/3w/15sw5v0s26x5nxfrzt7x70sc0000gn/T/com.microsoft.Word/Content.MSO/F9311245.tmp" title=""/>
            <wp:cNvGraphicFramePr>
              <a:graphicFrameLocks noChangeAspect="1"/>
            </wp:cNvGraphicFramePr>
            <a:graphic>
              <a:graphicData uri="http://schemas.openxmlformats.org/drawingml/2006/picture">
                <pic:pic>
                  <pic:nvPicPr>
                    <pic:cNvPr id="0" name="Picture 105041868"/>
                    <pic:cNvPicPr/>
                  </pic:nvPicPr>
                  <pic:blipFill>
                    <a:blip r:embed="R3be6ca39fb484ad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62200" cy="1171575"/>
                    </a:xfrm>
                    <a:prstGeom prst="rect">
                      <a:avLst/>
                    </a:prstGeom>
                  </pic:spPr>
                </pic:pic>
              </a:graphicData>
            </a:graphic>
          </wp:inline>
        </w:drawing>
      </w:r>
    </w:p>
    <w:p w:rsidR="004A66A2" w:rsidP="7BFCE259" w:rsidRDefault="4789E942" w14:paraId="3A389060" w14:textId="289C3C5C">
      <w:pPr>
        <w:spacing w:after="20" w:line="240" w:lineRule="auto"/>
        <w:jc w:val="center"/>
        <w:rPr>
          <w:rFonts w:ascii="Arial" w:hAnsi="Arial" w:eastAsia="Arial" w:cs="Arial"/>
          <w:color w:val="E84A27"/>
          <w:sz w:val="40"/>
          <w:szCs w:val="40"/>
        </w:rPr>
      </w:pPr>
      <w:r w:rsidRPr="7BFCE259">
        <w:rPr>
          <w:rFonts w:ascii="Arial" w:hAnsi="Arial" w:eastAsia="Arial" w:cs="Arial"/>
          <w:b/>
          <w:bCs/>
          <w:i/>
          <w:iCs/>
          <w:color w:val="E84A27"/>
          <w:sz w:val="40"/>
          <w:szCs w:val="40"/>
        </w:rPr>
        <w:t>Student Organization</w:t>
      </w:r>
      <w:r w:rsidRPr="7BFCE259">
        <w:rPr>
          <w:rFonts w:ascii="Arial" w:hAnsi="Arial" w:eastAsia="Arial" w:cs="Arial"/>
          <w:color w:val="E84A27"/>
          <w:sz w:val="40"/>
          <w:szCs w:val="40"/>
        </w:rPr>
        <w:t> </w:t>
      </w:r>
      <w:r w:rsidR="00D02880">
        <w:br/>
      </w:r>
      <w:r w:rsidRPr="7BFCE259">
        <w:rPr>
          <w:rFonts w:ascii="Arial" w:hAnsi="Arial" w:eastAsia="Arial" w:cs="Arial"/>
          <w:color w:val="E84A27"/>
          <w:sz w:val="40"/>
          <w:szCs w:val="40"/>
        </w:rPr>
        <w:t>Resource Fee</w:t>
      </w:r>
    </w:p>
    <w:p w:rsidR="004A66A2" w:rsidP="7BFCE259" w:rsidRDefault="4789E942" w14:paraId="448EA6ED" w14:textId="34B8D4A3">
      <w:pPr>
        <w:spacing w:after="20" w:line="240" w:lineRule="auto"/>
        <w:jc w:val="center"/>
        <w:rPr>
          <w:rFonts w:ascii="Calibri" w:hAnsi="Calibri" w:eastAsia="Calibri" w:cs="Calibri"/>
          <w:color w:val="000000" w:themeColor="text1"/>
          <w:sz w:val="24"/>
          <w:szCs w:val="24"/>
        </w:rPr>
      </w:pPr>
      <w:r w:rsidRPr="7BFCE259">
        <w:rPr>
          <w:rFonts w:ascii="Calibri" w:hAnsi="Calibri" w:eastAsia="Calibri" w:cs="Calibri"/>
          <w:b/>
          <w:bCs/>
          <w:color w:val="000000" w:themeColor="text1"/>
          <w:sz w:val="24"/>
          <w:szCs w:val="24"/>
        </w:rPr>
        <w:t>SORF Meeting</w:t>
      </w:r>
    </w:p>
    <w:p w:rsidR="004A66A2" w:rsidP="7BFCE259" w:rsidRDefault="4789E942" w14:paraId="7AE23205" w14:textId="02ED35CF">
      <w:pPr>
        <w:spacing w:after="20" w:line="240" w:lineRule="auto"/>
        <w:jc w:val="center"/>
        <w:rPr>
          <w:rFonts w:ascii="Calibri" w:hAnsi="Calibri" w:eastAsia="Calibri" w:cs="Calibri"/>
          <w:color w:val="000000" w:themeColor="text1"/>
          <w:sz w:val="24"/>
          <w:szCs w:val="24"/>
        </w:rPr>
      </w:pPr>
      <w:r w:rsidRPr="7BFCE259">
        <w:rPr>
          <w:rFonts w:ascii="Calibri" w:hAnsi="Calibri" w:eastAsia="Calibri" w:cs="Calibri"/>
          <w:color w:val="000000" w:themeColor="text1"/>
          <w:sz w:val="24"/>
          <w:szCs w:val="24"/>
        </w:rPr>
        <w:t xml:space="preserve">Thursday </w:t>
      </w:r>
      <w:r w:rsidRPr="7BFCE259" w:rsidR="41586087">
        <w:rPr>
          <w:rFonts w:ascii="Calibri" w:hAnsi="Calibri" w:eastAsia="Calibri" w:cs="Calibri"/>
          <w:color w:val="000000" w:themeColor="text1"/>
          <w:sz w:val="24"/>
          <w:szCs w:val="24"/>
        </w:rPr>
        <w:t>February 4th</w:t>
      </w:r>
      <w:r w:rsidRPr="7BFCE259">
        <w:rPr>
          <w:rFonts w:ascii="Calibri" w:hAnsi="Calibri" w:eastAsia="Calibri" w:cs="Calibri"/>
          <w:color w:val="000000" w:themeColor="text1"/>
          <w:sz w:val="24"/>
          <w:szCs w:val="24"/>
        </w:rPr>
        <w:t xml:space="preserve">, </w:t>
      </w:r>
      <w:r w:rsidRPr="7BFCE259" w:rsidR="08D99E6F">
        <w:rPr>
          <w:rFonts w:ascii="Calibri" w:hAnsi="Calibri" w:eastAsia="Calibri" w:cs="Calibri"/>
          <w:color w:val="000000" w:themeColor="text1"/>
          <w:sz w:val="24"/>
          <w:szCs w:val="24"/>
        </w:rPr>
        <w:t xml:space="preserve">2021 </w:t>
      </w:r>
      <w:r w:rsidRPr="7BFCE259">
        <w:rPr>
          <w:rFonts w:ascii="Calibri" w:hAnsi="Calibri" w:eastAsia="Calibri" w:cs="Calibri"/>
          <w:color w:val="000000" w:themeColor="text1"/>
          <w:sz w:val="24"/>
          <w:szCs w:val="24"/>
        </w:rPr>
        <w:t>at 5:00PM</w:t>
      </w:r>
    </w:p>
    <w:p w:rsidR="004A66A2" w:rsidP="7BFCE259" w:rsidRDefault="4789E942" w14:paraId="01206214" w14:textId="5F17C10B">
      <w:pPr>
        <w:spacing w:after="20" w:line="240" w:lineRule="auto"/>
        <w:jc w:val="center"/>
        <w:rPr>
          <w:rFonts w:ascii="Calibri" w:hAnsi="Calibri" w:eastAsia="Calibri" w:cs="Calibri"/>
          <w:color w:val="000000" w:themeColor="text1"/>
          <w:sz w:val="24"/>
          <w:szCs w:val="24"/>
        </w:rPr>
      </w:pPr>
      <w:r w:rsidRPr="7BFCE259">
        <w:rPr>
          <w:rFonts w:ascii="Calibri" w:hAnsi="Calibri" w:eastAsia="Calibri" w:cs="Calibri"/>
          <w:i/>
          <w:iCs/>
          <w:color w:val="000000" w:themeColor="text1"/>
          <w:sz w:val="24"/>
          <w:szCs w:val="24"/>
        </w:rPr>
        <w:t>Zoom</w:t>
      </w:r>
    </w:p>
    <w:p w:rsidR="004A66A2" w:rsidP="51D7BA7F" w:rsidRDefault="4789E942" w14:paraId="58F78A6E" w14:textId="3C0C9246">
      <w:pPr>
        <w:spacing w:after="20" w:line="240" w:lineRule="auto"/>
        <w:rPr>
          <w:rFonts w:ascii="Calibri" w:hAnsi="Calibri" w:eastAsia="Calibri" w:cs="Calibri"/>
          <w:color w:val="000000" w:themeColor="text1"/>
          <w:sz w:val="24"/>
          <w:szCs w:val="24"/>
        </w:rPr>
      </w:pPr>
      <w:r w:rsidRPr="51D7BA7F">
        <w:rPr>
          <w:rFonts w:ascii="Calibri" w:hAnsi="Calibri" w:eastAsia="Calibri" w:cs="Calibri"/>
          <w:b/>
          <w:bCs/>
          <w:color w:val="000000" w:themeColor="text1"/>
          <w:sz w:val="24"/>
          <w:szCs w:val="24"/>
        </w:rPr>
        <w:t>Call to Order</w:t>
      </w:r>
    </w:p>
    <w:p w:rsidR="004A66A2" w:rsidP="51D7BA7F" w:rsidRDefault="01A1E55F" w14:paraId="75F59464" w14:textId="15D2B2F3">
      <w:pPr>
        <w:spacing w:after="20" w:line="240" w:lineRule="auto"/>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5:04PM</w:t>
      </w:r>
    </w:p>
    <w:p w:rsidR="004A66A2" w:rsidP="7BFCE259" w:rsidRDefault="004A66A2" w14:paraId="41A223B0" w14:textId="423DDA24">
      <w:pPr>
        <w:spacing w:after="20" w:line="240" w:lineRule="auto"/>
        <w:rPr>
          <w:rFonts w:ascii="Calibri" w:hAnsi="Calibri" w:eastAsia="Calibri" w:cs="Calibri"/>
          <w:color w:val="000000" w:themeColor="text1"/>
          <w:sz w:val="24"/>
          <w:szCs w:val="24"/>
        </w:rPr>
      </w:pPr>
    </w:p>
    <w:p w:rsidR="004A66A2" w:rsidP="7BFCE259" w:rsidRDefault="4789E942" w14:paraId="6A5B5697" w14:textId="5F4F8602">
      <w:pPr>
        <w:spacing w:after="20" w:line="240" w:lineRule="auto"/>
        <w:rPr>
          <w:rFonts w:ascii="Calibri" w:hAnsi="Calibri" w:eastAsia="Calibri" w:cs="Calibri"/>
          <w:color w:val="000000" w:themeColor="text1"/>
          <w:sz w:val="24"/>
          <w:szCs w:val="24"/>
        </w:rPr>
      </w:pPr>
      <w:r w:rsidRPr="7BFCE259">
        <w:rPr>
          <w:rFonts w:ascii="Calibri" w:hAnsi="Calibri" w:eastAsia="Calibri" w:cs="Calibri"/>
          <w:b/>
          <w:bCs/>
          <w:color w:val="000000" w:themeColor="text1"/>
          <w:sz w:val="24"/>
          <w:szCs w:val="24"/>
        </w:rPr>
        <w:t>Roll Call</w:t>
      </w:r>
    </w:p>
    <w:p w:rsidR="004A66A2" w:rsidP="7BFCE259" w:rsidRDefault="4789E942" w14:paraId="35C36D88" w14:textId="147104C9">
      <w:pPr>
        <w:spacing w:after="20" w:line="240" w:lineRule="auto"/>
        <w:rPr>
          <w:rFonts w:ascii="Calibri" w:hAnsi="Calibri" w:eastAsia="Calibri" w:cs="Calibri"/>
          <w:color w:val="000000" w:themeColor="text1"/>
          <w:sz w:val="24"/>
          <w:szCs w:val="24"/>
        </w:rPr>
      </w:pPr>
      <w:r w:rsidRPr="7BFCE259">
        <w:rPr>
          <w:rFonts w:ascii="Calibri" w:hAnsi="Calibri" w:eastAsia="Calibri" w:cs="Calibri"/>
          <w:color w:val="000000" w:themeColor="text1"/>
          <w:sz w:val="24"/>
          <w:szCs w:val="24"/>
          <w:u w:val="single"/>
        </w:rPr>
        <w:t>Present</w:t>
      </w:r>
    </w:p>
    <w:p w:rsidR="004A66A2" w:rsidP="7BFCE259" w:rsidRDefault="4789E942" w14:paraId="4E2903A2" w14:textId="046280DF">
      <w:pPr>
        <w:spacing w:after="20" w:line="240" w:lineRule="auto"/>
        <w:ind w:left="720"/>
        <w:rPr>
          <w:rFonts w:ascii="Calibri" w:hAnsi="Calibri" w:eastAsia="Calibri" w:cs="Calibri"/>
          <w:color w:val="000000" w:themeColor="text1"/>
          <w:sz w:val="24"/>
          <w:szCs w:val="24"/>
        </w:rPr>
      </w:pPr>
      <w:r w:rsidRPr="7BFCE259">
        <w:rPr>
          <w:rFonts w:ascii="Calibri" w:hAnsi="Calibri" w:eastAsia="Calibri" w:cs="Calibri"/>
          <w:color w:val="000000" w:themeColor="text1"/>
          <w:sz w:val="24"/>
          <w:szCs w:val="24"/>
        </w:rPr>
        <w:t xml:space="preserve">Jimmy Song, </w:t>
      </w:r>
      <w:r w:rsidRPr="7BFCE259">
        <w:rPr>
          <w:rFonts w:ascii="Calibri" w:hAnsi="Calibri" w:eastAsia="Calibri" w:cs="Calibri"/>
          <w:i/>
          <w:iCs/>
          <w:color w:val="000000" w:themeColor="text1"/>
          <w:sz w:val="24"/>
          <w:szCs w:val="24"/>
        </w:rPr>
        <w:t>Chairperson</w:t>
      </w:r>
    </w:p>
    <w:p w:rsidR="004A66A2" w:rsidP="7BFCE259" w:rsidRDefault="4789E942" w14:paraId="3B47B772" w14:textId="293A4747">
      <w:pPr>
        <w:spacing w:after="20" w:line="240" w:lineRule="auto"/>
        <w:ind w:left="720"/>
        <w:rPr>
          <w:rFonts w:ascii="Calibri" w:hAnsi="Calibri" w:eastAsia="Calibri" w:cs="Calibri"/>
          <w:color w:val="000000" w:themeColor="text1"/>
          <w:sz w:val="24"/>
          <w:szCs w:val="24"/>
        </w:rPr>
      </w:pPr>
      <w:r w:rsidRPr="7BFCE259">
        <w:rPr>
          <w:rFonts w:ascii="Calibri" w:hAnsi="Calibri" w:eastAsia="Calibri" w:cs="Calibri"/>
          <w:color w:val="000000" w:themeColor="text1"/>
          <w:sz w:val="24"/>
          <w:szCs w:val="24"/>
        </w:rPr>
        <w:t xml:space="preserve">Omer Mirza, </w:t>
      </w:r>
      <w:r w:rsidRPr="7BFCE259">
        <w:rPr>
          <w:rFonts w:ascii="Calibri" w:hAnsi="Calibri" w:eastAsia="Calibri" w:cs="Calibri"/>
          <w:i/>
          <w:iCs/>
          <w:color w:val="000000" w:themeColor="text1"/>
          <w:sz w:val="24"/>
          <w:szCs w:val="24"/>
        </w:rPr>
        <w:t>Vice Chairperson</w:t>
      </w:r>
    </w:p>
    <w:p w:rsidR="004A66A2" w:rsidP="7BFCE259" w:rsidRDefault="4789E942" w14:paraId="6589FD28" w14:textId="0A1B60B5">
      <w:pPr>
        <w:spacing w:after="20" w:line="240" w:lineRule="auto"/>
        <w:ind w:firstLine="720"/>
        <w:rPr>
          <w:rFonts w:ascii="Calibri" w:hAnsi="Calibri" w:eastAsia="Calibri" w:cs="Calibri"/>
          <w:color w:val="000000" w:themeColor="text1"/>
          <w:sz w:val="24"/>
          <w:szCs w:val="24"/>
        </w:rPr>
      </w:pPr>
      <w:r w:rsidRPr="7BFCE259">
        <w:rPr>
          <w:rFonts w:ascii="Calibri" w:hAnsi="Calibri" w:eastAsia="Calibri" w:cs="Calibri"/>
          <w:color w:val="000000" w:themeColor="text1"/>
          <w:sz w:val="24"/>
          <w:szCs w:val="24"/>
        </w:rPr>
        <w:t xml:space="preserve">Nico Perez, </w:t>
      </w:r>
      <w:r w:rsidRPr="7BFCE259">
        <w:rPr>
          <w:rFonts w:ascii="Calibri" w:hAnsi="Calibri" w:eastAsia="Calibri" w:cs="Calibri"/>
          <w:i/>
          <w:iCs/>
          <w:color w:val="000000" w:themeColor="text1"/>
          <w:sz w:val="24"/>
          <w:szCs w:val="24"/>
        </w:rPr>
        <w:t>Treasurer</w:t>
      </w:r>
    </w:p>
    <w:p w:rsidR="004A66A2" w:rsidP="7BFCE259" w:rsidRDefault="4789E942" w14:paraId="6916B0DE" w14:textId="599BCF8C">
      <w:pPr>
        <w:spacing w:after="20" w:line="240" w:lineRule="auto"/>
        <w:ind w:left="7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 xml:space="preserve">Bilal Shahid, </w:t>
      </w:r>
      <w:r w:rsidRPr="51D7BA7F">
        <w:rPr>
          <w:rFonts w:ascii="Calibri" w:hAnsi="Calibri" w:eastAsia="Calibri" w:cs="Calibri"/>
          <w:i/>
          <w:iCs/>
          <w:color w:val="000000" w:themeColor="text1"/>
          <w:sz w:val="24"/>
          <w:szCs w:val="24"/>
        </w:rPr>
        <w:t>Undergraduate Board Member</w:t>
      </w:r>
    </w:p>
    <w:p w:rsidR="004A66A2" w:rsidP="7BFCE259" w:rsidRDefault="4789E942" w14:paraId="753A1D11" w14:textId="4A3E5A54">
      <w:pPr>
        <w:spacing w:after="20" w:line="240" w:lineRule="auto"/>
        <w:ind w:left="720"/>
        <w:rPr>
          <w:rFonts w:ascii="Calibri" w:hAnsi="Calibri" w:eastAsia="Calibri" w:cs="Calibri"/>
          <w:color w:val="000000" w:themeColor="text1"/>
          <w:sz w:val="24"/>
          <w:szCs w:val="24"/>
        </w:rPr>
      </w:pPr>
      <w:r w:rsidRPr="7BFCE259">
        <w:rPr>
          <w:rFonts w:ascii="Calibri" w:hAnsi="Calibri" w:eastAsia="Calibri" w:cs="Calibri"/>
          <w:color w:val="000000" w:themeColor="text1"/>
          <w:sz w:val="24"/>
          <w:szCs w:val="24"/>
        </w:rPr>
        <w:t xml:space="preserve">Alex Wang, </w:t>
      </w:r>
      <w:r w:rsidRPr="7BFCE259">
        <w:rPr>
          <w:rFonts w:ascii="Calibri" w:hAnsi="Calibri" w:eastAsia="Calibri" w:cs="Calibri"/>
          <w:i/>
          <w:iCs/>
          <w:color w:val="000000" w:themeColor="text1"/>
          <w:sz w:val="24"/>
          <w:szCs w:val="24"/>
        </w:rPr>
        <w:t>Undergraduate Board Member</w:t>
      </w:r>
    </w:p>
    <w:p w:rsidR="004A66A2" w:rsidP="7BFCE259" w:rsidRDefault="4789E942" w14:paraId="44202819" w14:textId="30DDD596">
      <w:pPr>
        <w:spacing w:after="20" w:line="240" w:lineRule="auto"/>
        <w:ind w:left="720"/>
        <w:rPr>
          <w:rFonts w:ascii="Calibri" w:hAnsi="Calibri" w:eastAsia="Calibri" w:cs="Calibri"/>
          <w:color w:val="000000" w:themeColor="text1"/>
          <w:sz w:val="24"/>
          <w:szCs w:val="24"/>
        </w:rPr>
      </w:pPr>
      <w:r w:rsidRPr="7BFCE259">
        <w:rPr>
          <w:rFonts w:ascii="Calibri" w:hAnsi="Calibri" w:eastAsia="Calibri" w:cs="Calibri"/>
          <w:color w:val="000000" w:themeColor="text1"/>
          <w:sz w:val="24"/>
          <w:szCs w:val="24"/>
        </w:rPr>
        <w:t xml:space="preserve">Michael Isaacson, </w:t>
      </w:r>
      <w:r w:rsidRPr="7BFCE259">
        <w:rPr>
          <w:rFonts w:ascii="Calibri" w:hAnsi="Calibri" w:eastAsia="Calibri" w:cs="Calibri"/>
          <w:i/>
          <w:iCs/>
          <w:color w:val="000000" w:themeColor="text1"/>
          <w:sz w:val="24"/>
          <w:szCs w:val="24"/>
        </w:rPr>
        <w:t>Undergraduate Board Member</w:t>
      </w:r>
    </w:p>
    <w:p w:rsidR="004A66A2" w:rsidP="7BFCE259" w:rsidRDefault="4789E942" w14:paraId="7F31C427" w14:textId="086DECF7">
      <w:pPr>
        <w:spacing w:after="20" w:line="240" w:lineRule="auto"/>
        <w:ind w:left="720"/>
        <w:rPr>
          <w:rFonts w:ascii="Calibri" w:hAnsi="Calibri" w:eastAsia="Calibri" w:cs="Calibri"/>
          <w:color w:val="000000" w:themeColor="text1"/>
          <w:sz w:val="24"/>
          <w:szCs w:val="24"/>
        </w:rPr>
      </w:pPr>
      <w:r w:rsidRPr="7BFCE259">
        <w:rPr>
          <w:rFonts w:ascii="Calibri" w:hAnsi="Calibri" w:eastAsia="Calibri" w:cs="Calibri"/>
          <w:color w:val="000000" w:themeColor="text1"/>
          <w:sz w:val="24"/>
          <w:szCs w:val="24"/>
        </w:rPr>
        <w:t xml:space="preserve">Zachary Becker, </w:t>
      </w:r>
      <w:r w:rsidRPr="7BFCE259">
        <w:rPr>
          <w:rFonts w:ascii="Calibri" w:hAnsi="Calibri" w:eastAsia="Calibri" w:cs="Calibri"/>
          <w:i/>
          <w:iCs/>
          <w:color w:val="000000" w:themeColor="text1"/>
          <w:sz w:val="24"/>
          <w:szCs w:val="24"/>
        </w:rPr>
        <w:t>Undergraduate Board Member</w:t>
      </w:r>
    </w:p>
    <w:p w:rsidR="004A66A2" w:rsidP="65C22C46" w:rsidRDefault="4789E942" w14:paraId="02AF07F4" w14:textId="4E2657FC">
      <w:pPr>
        <w:spacing w:after="20" w:line="240" w:lineRule="auto"/>
        <w:ind w:left="720"/>
        <w:rPr>
          <w:rFonts w:ascii="Calibri" w:hAnsi="Calibri" w:eastAsia="Calibri" w:cs="Calibri"/>
          <w:color w:val="000000" w:themeColor="text1"/>
          <w:sz w:val="24"/>
          <w:szCs w:val="24"/>
        </w:rPr>
      </w:pPr>
      <w:r w:rsidRPr="65C22C46">
        <w:rPr>
          <w:rFonts w:ascii="Calibri" w:hAnsi="Calibri" w:eastAsia="Calibri" w:cs="Calibri"/>
          <w:color w:val="000000" w:themeColor="text1"/>
          <w:sz w:val="24"/>
          <w:szCs w:val="24"/>
        </w:rPr>
        <w:t xml:space="preserve">Hannah Valdiviejas, </w:t>
      </w:r>
      <w:r w:rsidRPr="65C22C46">
        <w:rPr>
          <w:rFonts w:ascii="Calibri" w:hAnsi="Calibri" w:eastAsia="Calibri" w:cs="Calibri"/>
          <w:i/>
          <w:iCs/>
          <w:color w:val="000000" w:themeColor="text1"/>
          <w:sz w:val="24"/>
          <w:szCs w:val="24"/>
        </w:rPr>
        <w:t>Graduate Board Member</w:t>
      </w:r>
    </w:p>
    <w:p w:rsidR="520C9E4F" w:rsidP="65C22C46" w:rsidRDefault="520C9E4F" w14:paraId="794A75E8" w14:textId="10FF705C">
      <w:pPr>
        <w:spacing w:after="20" w:line="240" w:lineRule="auto"/>
        <w:ind w:left="720"/>
        <w:rPr>
          <w:rFonts w:ascii="Calibri" w:hAnsi="Calibri" w:eastAsia="Calibri" w:cs="Calibri"/>
          <w:color w:val="000000" w:themeColor="text1"/>
          <w:sz w:val="24"/>
          <w:szCs w:val="24"/>
        </w:rPr>
      </w:pPr>
      <w:r w:rsidRPr="65C22C46">
        <w:rPr>
          <w:rFonts w:ascii="Calibri" w:hAnsi="Calibri" w:eastAsia="Calibri" w:cs="Calibri"/>
          <w:color w:val="000000" w:themeColor="text1"/>
          <w:sz w:val="24"/>
          <w:szCs w:val="24"/>
        </w:rPr>
        <w:t xml:space="preserve">Carly O’ Connor, </w:t>
      </w:r>
      <w:r w:rsidRPr="65C22C46">
        <w:rPr>
          <w:rFonts w:ascii="Calibri" w:hAnsi="Calibri" w:eastAsia="Calibri" w:cs="Calibri"/>
          <w:i/>
          <w:iCs/>
          <w:color w:val="000000" w:themeColor="text1"/>
          <w:sz w:val="24"/>
          <w:szCs w:val="24"/>
        </w:rPr>
        <w:t>Faculty/ Staff Board Member</w:t>
      </w:r>
    </w:p>
    <w:p w:rsidR="004A66A2" w:rsidP="7BFCE259" w:rsidRDefault="4789E942" w14:paraId="7A4C3BCE" w14:textId="087C0B75">
      <w:pPr>
        <w:spacing w:after="20" w:line="240" w:lineRule="auto"/>
        <w:ind w:left="720"/>
        <w:rPr>
          <w:rFonts w:ascii="Calibri" w:hAnsi="Calibri" w:eastAsia="Calibri" w:cs="Calibri"/>
          <w:color w:val="000000" w:themeColor="text1"/>
          <w:sz w:val="24"/>
          <w:szCs w:val="24"/>
        </w:rPr>
      </w:pPr>
      <w:r w:rsidRPr="7BFCE259">
        <w:rPr>
          <w:rFonts w:ascii="Calibri" w:hAnsi="Calibri" w:eastAsia="Calibri" w:cs="Calibri"/>
          <w:color w:val="000000" w:themeColor="text1"/>
          <w:sz w:val="24"/>
          <w:szCs w:val="24"/>
        </w:rPr>
        <w:t xml:space="preserve">Brian Farber, </w:t>
      </w:r>
      <w:r w:rsidRPr="7BFCE259">
        <w:rPr>
          <w:rFonts w:ascii="Calibri" w:hAnsi="Calibri" w:eastAsia="Calibri" w:cs="Calibri"/>
          <w:i/>
          <w:iCs/>
          <w:color w:val="000000" w:themeColor="text1"/>
          <w:sz w:val="24"/>
          <w:szCs w:val="24"/>
        </w:rPr>
        <w:t>Faculty/ Staff Board Member</w:t>
      </w:r>
    </w:p>
    <w:p w:rsidR="004A66A2" w:rsidP="7BFCE259" w:rsidRDefault="4789E942" w14:paraId="24678E5D" w14:textId="09EE4B2B">
      <w:pPr>
        <w:spacing w:after="20" w:line="240" w:lineRule="auto"/>
        <w:ind w:left="720"/>
        <w:rPr>
          <w:rFonts w:ascii="Calibri" w:hAnsi="Calibri" w:eastAsia="Calibri" w:cs="Calibri"/>
          <w:color w:val="000000" w:themeColor="text1"/>
          <w:sz w:val="24"/>
          <w:szCs w:val="24"/>
        </w:rPr>
      </w:pPr>
      <w:r w:rsidRPr="7BFCE259">
        <w:rPr>
          <w:rFonts w:ascii="Calibri" w:hAnsi="Calibri" w:eastAsia="Calibri" w:cs="Calibri"/>
          <w:color w:val="000000" w:themeColor="text1"/>
          <w:sz w:val="24"/>
          <w:szCs w:val="24"/>
        </w:rPr>
        <w:t xml:space="preserve">Marile Quintana, </w:t>
      </w:r>
      <w:r w:rsidRPr="7BFCE259">
        <w:rPr>
          <w:rFonts w:ascii="Calibri" w:hAnsi="Calibri" w:eastAsia="Calibri" w:cs="Calibri"/>
          <w:i/>
          <w:iCs/>
          <w:color w:val="000000" w:themeColor="text1"/>
          <w:sz w:val="24"/>
          <w:szCs w:val="24"/>
        </w:rPr>
        <w:t>Faculty/ Staff Board Member</w:t>
      </w:r>
    </w:p>
    <w:p w:rsidR="004A66A2" w:rsidP="7BFCE259" w:rsidRDefault="4789E942" w14:paraId="0959E587" w14:textId="2C8906FD">
      <w:pPr>
        <w:spacing w:after="20" w:line="240" w:lineRule="auto"/>
        <w:ind w:left="720"/>
        <w:rPr>
          <w:rFonts w:ascii="Calibri" w:hAnsi="Calibri" w:eastAsia="Calibri" w:cs="Calibri"/>
          <w:color w:val="000000" w:themeColor="text1"/>
          <w:sz w:val="24"/>
          <w:szCs w:val="24"/>
        </w:rPr>
      </w:pPr>
      <w:r w:rsidRPr="7BFCE259">
        <w:rPr>
          <w:rFonts w:ascii="Calibri" w:hAnsi="Calibri" w:eastAsia="Calibri" w:cs="Calibri"/>
          <w:color w:val="000000" w:themeColor="text1"/>
          <w:sz w:val="24"/>
          <w:szCs w:val="24"/>
        </w:rPr>
        <w:t>Jasmine Cuasay,</w:t>
      </w:r>
      <w:r w:rsidRPr="7BFCE259">
        <w:rPr>
          <w:rFonts w:ascii="Calibri" w:hAnsi="Calibri" w:eastAsia="Calibri" w:cs="Calibri"/>
          <w:i/>
          <w:iCs/>
          <w:color w:val="000000" w:themeColor="text1"/>
          <w:sz w:val="24"/>
          <w:szCs w:val="24"/>
        </w:rPr>
        <w:t xml:space="preserve"> Secretary</w:t>
      </w:r>
    </w:p>
    <w:p w:rsidR="004A66A2" w:rsidP="7BFCE259" w:rsidRDefault="4789E942" w14:paraId="0A14FA3E" w14:textId="5FF65E1E">
      <w:pPr>
        <w:spacing w:after="20" w:line="240" w:lineRule="auto"/>
        <w:ind w:left="720"/>
        <w:rPr>
          <w:rFonts w:ascii="Calibri" w:hAnsi="Calibri" w:eastAsia="Calibri" w:cs="Calibri"/>
          <w:color w:val="000000" w:themeColor="text1"/>
          <w:sz w:val="24"/>
          <w:szCs w:val="24"/>
        </w:rPr>
      </w:pPr>
      <w:r w:rsidRPr="7BFCE259">
        <w:rPr>
          <w:rFonts w:ascii="Calibri" w:hAnsi="Calibri" w:eastAsia="Calibri" w:cs="Calibri"/>
          <w:color w:val="000000" w:themeColor="text1"/>
          <w:sz w:val="24"/>
          <w:szCs w:val="24"/>
        </w:rPr>
        <w:t>Nick Fink,</w:t>
      </w:r>
      <w:r w:rsidRPr="7BFCE259">
        <w:rPr>
          <w:rFonts w:ascii="Calibri" w:hAnsi="Calibri" w:eastAsia="Calibri" w:cs="Calibri"/>
          <w:i/>
          <w:iCs/>
          <w:color w:val="000000" w:themeColor="text1"/>
          <w:sz w:val="24"/>
          <w:szCs w:val="24"/>
        </w:rPr>
        <w:t xml:space="preserve"> Program Advisor, Coordinator of Student Engagement</w:t>
      </w:r>
    </w:p>
    <w:p w:rsidR="004A66A2" w:rsidP="7BFCE259" w:rsidRDefault="004A66A2" w14:paraId="65830B13" w14:textId="1A2AD6DE">
      <w:pPr>
        <w:spacing w:after="20" w:line="240" w:lineRule="auto"/>
        <w:ind w:left="720"/>
        <w:rPr>
          <w:rFonts w:ascii="Calibri" w:hAnsi="Calibri" w:eastAsia="Calibri" w:cs="Calibri"/>
          <w:color w:val="000000" w:themeColor="text1"/>
          <w:sz w:val="24"/>
          <w:szCs w:val="24"/>
        </w:rPr>
      </w:pPr>
    </w:p>
    <w:p w:rsidR="004A66A2" w:rsidP="7BFCE259" w:rsidRDefault="4789E942" w14:paraId="64F25E2B" w14:textId="155DB26C">
      <w:pPr>
        <w:spacing w:after="20" w:line="240" w:lineRule="auto"/>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u w:val="single"/>
        </w:rPr>
        <w:t>Absent</w:t>
      </w:r>
    </w:p>
    <w:p w:rsidR="004A66A2" w:rsidP="51D7BA7F" w:rsidRDefault="37A70053" w14:paraId="1F0CCE2F" w14:textId="70A40C0B">
      <w:pPr>
        <w:spacing w:after="20" w:line="240" w:lineRule="auto"/>
        <w:ind w:left="7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 xml:space="preserve">Adam Peterson, </w:t>
      </w:r>
      <w:r w:rsidRPr="51D7BA7F">
        <w:rPr>
          <w:rFonts w:ascii="Calibri" w:hAnsi="Calibri" w:eastAsia="Calibri" w:cs="Calibri"/>
          <w:i/>
          <w:iCs/>
          <w:color w:val="000000" w:themeColor="text1"/>
          <w:sz w:val="24"/>
          <w:szCs w:val="24"/>
        </w:rPr>
        <w:t>Undergraduate Board Member</w:t>
      </w:r>
    </w:p>
    <w:p w:rsidR="51D7BA7F" w:rsidP="51D7BA7F" w:rsidRDefault="51D7BA7F" w14:paraId="22F395F4" w14:textId="1BBB5DB0">
      <w:pPr>
        <w:spacing w:after="20" w:line="240" w:lineRule="auto"/>
        <w:rPr>
          <w:rFonts w:ascii="Calibri" w:hAnsi="Calibri" w:eastAsia="Calibri" w:cs="Calibri"/>
          <w:i/>
          <w:iCs/>
          <w:color w:val="000000" w:themeColor="text1"/>
          <w:sz w:val="24"/>
          <w:szCs w:val="24"/>
        </w:rPr>
      </w:pPr>
    </w:p>
    <w:p w:rsidR="004A66A2" w:rsidP="7BFCE259" w:rsidRDefault="4789E942" w14:paraId="1A920D94" w14:textId="579CA10D">
      <w:pPr>
        <w:spacing w:after="20" w:line="240" w:lineRule="auto"/>
        <w:rPr>
          <w:rFonts w:ascii="Calibri" w:hAnsi="Calibri" w:eastAsia="Calibri" w:cs="Calibri"/>
          <w:color w:val="000000" w:themeColor="text1"/>
          <w:sz w:val="24"/>
          <w:szCs w:val="24"/>
        </w:rPr>
      </w:pPr>
      <w:r w:rsidRPr="7BFCE259">
        <w:rPr>
          <w:rFonts w:ascii="Calibri" w:hAnsi="Calibri" w:eastAsia="Calibri" w:cs="Calibri"/>
          <w:b/>
          <w:bCs/>
          <w:color w:val="000000" w:themeColor="text1"/>
          <w:sz w:val="24"/>
          <w:szCs w:val="24"/>
        </w:rPr>
        <w:t>Approval of agenda</w:t>
      </w:r>
    </w:p>
    <w:p w:rsidR="004A66A2" w:rsidP="51D7BA7F" w:rsidRDefault="4789E942" w14:paraId="4B70B35C" w14:textId="199E8FC2">
      <w:pPr>
        <w:spacing w:after="20" w:line="240" w:lineRule="auto"/>
        <w:ind w:firstLine="7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SORF Allocation Meeting 02/04/21</w:t>
      </w:r>
    </w:p>
    <w:p w:rsidR="004A66A2" w:rsidP="51D7BA7F" w:rsidRDefault="382B3275" w14:paraId="1C45C402" w14:textId="02E21A31">
      <w:pPr>
        <w:spacing w:after="20" w:line="240" w:lineRule="auto"/>
        <w:ind w:firstLine="720"/>
        <w:rPr>
          <w:rFonts w:ascii="Calibri" w:hAnsi="Calibri" w:eastAsia="Calibri" w:cs="Calibri"/>
          <w:b/>
          <w:bCs/>
          <w:color w:val="000000" w:themeColor="text1"/>
          <w:sz w:val="24"/>
          <w:szCs w:val="24"/>
        </w:rPr>
      </w:pPr>
      <w:r w:rsidRPr="51D7BA7F">
        <w:rPr>
          <w:rFonts w:ascii="Calibri" w:hAnsi="Calibri" w:eastAsia="Calibri" w:cs="Calibri"/>
          <w:color w:val="000000" w:themeColor="text1"/>
          <w:sz w:val="24"/>
          <w:szCs w:val="24"/>
        </w:rPr>
        <w:t>Nico Perez makes a motion to approve the agenda for 02/04/21. Michael Isaacson seconds</w:t>
      </w:r>
    </w:p>
    <w:p w:rsidR="004A66A2" w:rsidP="4D8AEFCF" w:rsidRDefault="382B3275" w14:paraId="1926D8E4" w14:textId="53AD2B67">
      <w:pPr>
        <w:spacing w:after="20" w:line="240" w:lineRule="auto"/>
        <w:ind w:firstLine="720"/>
        <w:rPr>
          <w:rFonts w:ascii="Calibri" w:hAnsi="Calibri" w:eastAsia="Calibri" w:cs="Calibri"/>
          <w:color w:val="000000" w:themeColor="text1"/>
          <w:sz w:val="24"/>
          <w:szCs w:val="24"/>
        </w:rPr>
      </w:pPr>
      <w:r w:rsidRPr="4D8AEFCF">
        <w:rPr>
          <w:rFonts w:ascii="Calibri" w:hAnsi="Calibri" w:eastAsia="Calibri" w:cs="Calibri"/>
          <w:color w:val="000000" w:themeColor="text1"/>
          <w:sz w:val="24"/>
          <w:szCs w:val="24"/>
        </w:rPr>
        <w:t>Vote of 10-0-</w:t>
      </w:r>
      <w:r w:rsidRPr="4D8AEFCF" w:rsidR="5657D066">
        <w:rPr>
          <w:rFonts w:ascii="Calibri" w:hAnsi="Calibri" w:eastAsia="Calibri" w:cs="Calibri"/>
          <w:color w:val="000000" w:themeColor="text1"/>
          <w:sz w:val="24"/>
          <w:szCs w:val="24"/>
        </w:rPr>
        <w:t>0</w:t>
      </w:r>
      <w:r w:rsidRPr="4D8AEFCF" w:rsidR="0A81A8B2">
        <w:rPr>
          <w:rFonts w:ascii="Calibri" w:hAnsi="Calibri" w:eastAsia="Calibri" w:cs="Calibri"/>
          <w:color w:val="000000" w:themeColor="text1"/>
          <w:sz w:val="24"/>
          <w:szCs w:val="24"/>
        </w:rPr>
        <w:t xml:space="preserve">, agenda </w:t>
      </w:r>
      <w:r w:rsidRPr="4D8AEFCF" w:rsidR="71E0C0D0">
        <w:rPr>
          <w:rFonts w:ascii="Calibri" w:hAnsi="Calibri" w:eastAsia="Calibri" w:cs="Calibri"/>
          <w:color w:val="000000" w:themeColor="text1"/>
          <w:sz w:val="24"/>
          <w:szCs w:val="24"/>
        </w:rPr>
        <w:t xml:space="preserve">for SORF Allocation Meeting 02/04/21 </w:t>
      </w:r>
      <w:r w:rsidRPr="4D8AEFCF" w:rsidR="0A81A8B2">
        <w:rPr>
          <w:rFonts w:ascii="Calibri" w:hAnsi="Calibri" w:eastAsia="Calibri" w:cs="Calibri"/>
          <w:color w:val="000000" w:themeColor="text1"/>
          <w:sz w:val="24"/>
          <w:szCs w:val="24"/>
        </w:rPr>
        <w:t>approved</w:t>
      </w:r>
    </w:p>
    <w:p w:rsidR="51D7BA7F" w:rsidP="51D7BA7F" w:rsidRDefault="51D7BA7F" w14:paraId="5ED21095" w14:textId="2F73FC70">
      <w:pPr>
        <w:spacing w:after="20" w:line="240" w:lineRule="auto"/>
        <w:ind w:firstLine="720"/>
        <w:rPr>
          <w:rFonts w:ascii="Calibri" w:hAnsi="Calibri" w:eastAsia="Calibri" w:cs="Calibri"/>
          <w:b/>
          <w:bCs/>
          <w:color w:val="000000" w:themeColor="text1"/>
          <w:sz w:val="24"/>
          <w:szCs w:val="24"/>
        </w:rPr>
      </w:pPr>
    </w:p>
    <w:p w:rsidR="382B3275" w:rsidP="4D8AEFCF" w:rsidRDefault="382B3275" w14:paraId="62482C18" w14:textId="392C1ADE">
      <w:pPr>
        <w:spacing w:after="20" w:line="240" w:lineRule="auto"/>
        <w:rPr>
          <w:rFonts w:ascii="Calibri" w:hAnsi="Calibri" w:eastAsia="Calibri" w:cs="Calibri"/>
          <w:b/>
          <w:bCs/>
          <w:color w:val="000000" w:themeColor="text1"/>
          <w:sz w:val="24"/>
          <w:szCs w:val="24"/>
        </w:rPr>
      </w:pPr>
      <w:r w:rsidRPr="4D8AEFCF">
        <w:rPr>
          <w:rFonts w:ascii="Calibri" w:hAnsi="Calibri" w:eastAsia="Calibri" w:cs="Calibri"/>
          <w:b/>
          <w:bCs/>
          <w:color w:val="000000" w:themeColor="text1"/>
          <w:sz w:val="24"/>
          <w:szCs w:val="24"/>
        </w:rPr>
        <w:t>Guest</w:t>
      </w:r>
      <w:r w:rsidRPr="4D8AEFCF" w:rsidR="39084028">
        <w:rPr>
          <w:rFonts w:ascii="Calibri" w:hAnsi="Calibri" w:eastAsia="Calibri" w:cs="Calibri"/>
          <w:b/>
          <w:bCs/>
          <w:color w:val="000000" w:themeColor="text1"/>
          <w:sz w:val="24"/>
          <w:szCs w:val="24"/>
        </w:rPr>
        <w:t xml:space="preserve"> attendees</w:t>
      </w:r>
    </w:p>
    <w:p w:rsidR="382B3275" w:rsidP="51D7BA7F" w:rsidRDefault="382B3275" w14:paraId="7D535548" w14:textId="26BAC7A7">
      <w:pPr>
        <w:spacing w:after="20" w:line="240" w:lineRule="auto"/>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Arianna Holterman and Josh Williams from Student Cultural Programming Fee</w:t>
      </w:r>
    </w:p>
    <w:p w:rsidR="7395AFE7" w:rsidP="51D7BA7F" w:rsidRDefault="7395AFE7" w14:paraId="67417811" w14:textId="5A2B6D94">
      <w:pPr>
        <w:spacing w:after="20" w:line="240" w:lineRule="auto"/>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Observations on SORF board proceedings</w:t>
      </w:r>
    </w:p>
    <w:p w:rsidR="7395AFE7" w:rsidP="51D7BA7F" w:rsidRDefault="7395AFE7" w14:paraId="204FE220" w14:textId="0F8EDE8A">
      <w:pPr>
        <w:spacing w:after="20" w:line="240" w:lineRule="auto"/>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Changes from past year</w:t>
      </w:r>
    </w:p>
    <w:p w:rsidR="51D7BA7F" w:rsidP="51D7BA7F" w:rsidRDefault="51D7BA7F" w14:paraId="397D5EAF" w14:textId="0772215E">
      <w:pPr>
        <w:spacing w:after="20" w:line="240" w:lineRule="auto"/>
        <w:rPr>
          <w:rFonts w:ascii="Calibri" w:hAnsi="Calibri" w:eastAsia="Calibri" w:cs="Calibri"/>
          <w:color w:val="000000" w:themeColor="text1"/>
          <w:sz w:val="24"/>
          <w:szCs w:val="24"/>
        </w:rPr>
      </w:pPr>
    </w:p>
    <w:p w:rsidR="7395AFE7" w:rsidP="51D7BA7F" w:rsidRDefault="7395AFE7" w14:paraId="5528D303" w14:textId="54B8AAA1">
      <w:pPr>
        <w:spacing w:after="20" w:line="240" w:lineRule="auto"/>
        <w:rPr>
          <w:rFonts w:ascii="Calibri" w:hAnsi="Calibri" w:eastAsia="Calibri" w:cs="Calibri"/>
          <w:b/>
          <w:bCs/>
          <w:color w:val="000000" w:themeColor="text1"/>
          <w:sz w:val="24"/>
          <w:szCs w:val="24"/>
        </w:rPr>
      </w:pPr>
      <w:r w:rsidRPr="51D7BA7F">
        <w:rPr>
          <w:rFonts w:ascii="Calibri" w:hAnsi="Calibri" w:eastAsia="Calibri" w:cs="Calibri"/>
          <w:b/>
          <w:bCs/>
          <w:color w:val="000000" w:themeColor="text1"/>
          <w:sz w:val="24"/>
          <w:szCs w:val="24"/>
        </w:rPr>
        <w:t>Contingency Applications</w:t>
      </w:r>
    </w:p>
    <w:p w:rsidR="7395AFE7" w:rsidP="4D8AEFCF" w:rsidRDefault="7395AFE7" w14:paraId="49B2C80C" w14:textId="3FF0A05B">
      <w:pPr>
        <w:spacing w:after="20" w:line="240" w:lineRule="auto"/>
        <w:rPr>
          <w:rFonts w:ascii="Calibri" w:hAnsi="Calibri" w:eastAsia="Calibri" w:cs="Calibri"/>
          <w:color w:val="000000" w:themeColor="text1"/>
          <w:sz w:val="24"/>
          <w:szCs w:val="24"/>
        </w:rPr>
      </w:pPr>
      <w:r w:rsidRPr="4D8AEFCF">
        <w:rPr>
          <w:rFonts w:ascii="Calibri" w:hAnsi="Calibri" w:eastAsia="Calibri" w:cs="Calibri"/>
          <w:color w:val="000000" w:themeColor="text1"/>
          <w:sz w:val="24"/>
          <w:szCs w:val="24"/>
        </w:rPr>
        <w:t>Micro- meetings with select board members to consider contingency applications</w:t>
      </w:r>
      <w:r w:rsidRPr="4D8AEFCF" w:rsidR="585A2B0A">
        <w:rPr>
          <w:rFonts w:ascii="Calibri" w:hAnsi="Calibri" w:eastAsia="Calibri" w:cs="Calibri"/>
          <w:color w:val="000000" w:themeColor="text1"/>
          <w:sz w:val="24"/>
          <w:szCs w:val="24"/>
        </w:rPr>
        <w:t xml:space="preserve"> on case by case basis</w:t>
      </w:r>
    </w:p>
    <w:p w:rsidR="51D7BA7F" w:rsidP="51D7BA7F" w:rsidRDefault="7395AFE7" w14:paraId="435566B9" w14:textId="0A0A2E97">
      <w:pPr>
        <w:spacing w:after="20" w:line="240" w:lineRule="auto"/>
        <w:rPr>
          <w:rFonts w:ascii="Calibri" w:hAnsi="Calibri" w:eastAsia="Calibri" w:cs="Calibri"/>
          <w:b/>
          <w:bCs/>
          <w:color w:val="000000" w:themeColor="text1"/>
          <w:sz w:val="24"/>
          <w:szCs w:val="24"/>
        </w:rPr>
      </w:pPr>
      <w:r w:rsidRPr="51D7BA7F">
        <w:rPr>
          <w:rFonts w:ascii="Calibri" w:hAnsi="Calibri" w:eastAsia="Calibri" w:cs="Calibri"/>
          <w:color w:val="000000" w:themeColor="text1"/>
          <w:sz w:val="24"/>
          <w:szCs w:val="24"/>
        </w:rPr>
        <w:t>Consider unforeseeable circumstances as</w:t>
      </w:r>
      <w:r w:rsidRPr="51D7BA7F" w:rsidR="5AB3F903">
        <w:rPr>
          <w:rFonts w:ascii="Calibri" w:hAnsi="Calibri" w:eastAsia="Calibri" w:cs="Calibri"/>
          <w:color w:val="000000" w:themeColor="text1"/>
          <w:sz w:val="24"/>
          <w:szCs w:val="24"/>
        </w:rPr>
        <w:t xml:space="preserve"> the</w:t>
      </w:r>
      <w:r w:rsidRPr="51D7BA7F">
        <w:rPr>
          <w:rFonts w:ascii="Calibri" w:hAnsi="Calibri" w:eastAsia="Calibri" w:cs="Calibri"/>
          <w:color w:val="000000" w:themeColor="text1"/>
          <w:sz w:val="24"/>
          <w:szCs w:val="24"/>
        </w:rPr>
        <w:t xml:space="preserve"> reason to fund</w:t>
      </w:r>
    </w:p>
    <w:p w:rsidR="51D7BA7F" w:rsidP="51D7BA7F" w:rsidRDefault="51D7BA7F" w14:paraId="326CFE51" w14:textId="7F338E5A">
      <w:pPr>
        <w:spacing w:after="20" w:line="240" w:lineRule="auto"/>
        <w:rPr>
          <w:rFonts w:ascii="Calibri" w:hAnsi="Calibri" w:eastAsia="Calibri" w:cs="Calibri"/>
          <w:b/>
          <w:bCs/>
          <w:color w:val="000000" w:themeColor="text1"/>
          <w:sz w:val="24"/>
          <w:szCs w:val="24"/>
        </w:rPr>
      </w:pPr>
    </w:p>
    <w:p w:rsidR="4789E942" w:rsidP="51D7BA7F" w:rsidRDefault="4789E942" w14:paraId="7010A997" w14:textId="43E6AAA4">
      <w:pPr>
        <w:spacing w:after="20" w:line="240" w:lineRule="auto"/>
        <w:rPr>
          <w:rFonts w:ascii="Calibri" w:hAnsi="Calibri" w:eastAsia="Calibri" w:cs="Calibri"/>
          <w:color w:val="000000" w:themeColor="text1"/>
          <w:sz w:val="24"/>
          <w:szCs w:val="24"/>
        </w:rPr>
      </w:pPr>
      <w:r w:rsidRPr="51D7BA7F">
        <w:rPr>
          <w:rFonts w:ascii="Calibri" w:hAnsi="Calibri" w:eastAsia="Calibri" w:cs="Calibri"/>
          <w:b/>
          <w:bCs/>
          <w:color w:val="000000" w:themeColor="text1"/>
          <w:sz w:val="24"/>
          <w:szCs w:val="24"/>
        </w:rPr>
        <w:t>Application Review</w:t>
      </w:r>
    </w:p>
    <w:p w:rsidR="3C9EC55F" w:rsidP="51D7BA7F" w:rsidRDefault="3C9EC55F" w14:paraId="35652F57" w14:textId="3D38C862">
      <w:pPr>
        <w:spacing w:after="20" w:line="240" w:lineRule="auto"/>
        <w:ind w:firstLine="720"/>
        <w:rPr>
          <w:rFonts w:ascii="Calibri" w:hAnsi="Calibri" w:eastAsia="Calibri" w:cs="Calibri"/>
          <w:b/>
          <w:bCs/>
          <w:color w:val="000000" w:themeColor="text1"/>
          <w:sz w:val="24"/>
          <w:szCs w:val="24"/>
        </w:rPr>
      </w:pPr>
      <w:r w:rsidRPr="51D7BA7F">
        <w:rPr>
          <w:rFonts w:ascii="Calibri" w:hAnsi="Calibri" w:eastAsia="Calibri" w:cs="Calibri"/>
          <w:b/>
          <w:bCs/>
          <w:color w:val="000000" w:themeColor="text1"/>
          <w:sz w:val="24"/>
          <w:szCs w:val="24"/>
        </w:rPr>
        <w:t>Contingency applications</w:t>
      </w:r>
    </w:p>
    <w:p w:rsidR="6B8A6F5C" w:rsidP="51D7BA7F" w:rsidRDefault="6B8A6F5C" w14:paraId="06D72E87" w14:textId="52B0CFA8">
      <w:pPr>
        <w:spacing w:after="20" w:line="240" w:lineRule="auto"/>
        <w:ind w:left="720" w:firstLine="720"/>
        <w:rPr>
          <w:rFonts w:ascii="Calibri" w:hAnsi="Calibri" w:eastAsia="Calibri" w:cs="Calibri"/>
          <w:color w:val="000000" w:themeColor="text1"/>
          <w:sz w:val="24"/>
          <w:szCs w:val="24"/>
        </w:rPr>
      </w:pPr>
      <w:r w:rsidRPr="51D7BA7F">
        <w:rPr>
          <w:rFonts w:ascii="Calibri" w:hAnsi="Calibri" w:eastAsia="Calibri" w:cs="Calibri"/>
          <w:b/>
          <w:bCs/>
          <w:color w:val="000000" w:themeColor="text1"/>
          <w:sz w:val="24"/>
          <w:szCs w:val="24"/>
        </w:rPr>
        <w:t>Funded applications</w:t>
      </w:r>
    </w:p>
    <w:p w:rsidR="7B5AC09C" w:rsidP="51D7BA7F" w:rsidRDefault="7B5AC09C" w14:paraId="106CFC01" w14:textId="6E82290B">
      <w:pPr>
        <w:spacing w:after="20" w:line="240" w:lineRule="auto"/>
        <w:ind w:left="720" w:firstLine="7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 xml:space="preserve">Nico Perez makes a motion to approve all pre- approved contingency funds at </w:t>
      </w:r>
      <w:r>
        <w:tab/>
      </w:r>
      <w:r w:rsidRPr="51D7BA7F">
        <w:rPr>
          <w:rFonts w:ascii="Calibri" w:hAnsi="Calibri" w:eastAsia="Calibri" w:cs="Calibri"/>
          <w:color w:val="000000" w:themeColor="text1"/>
          <w:sz w:val="24"/>
          <w:szCs w:val="24"/>
        </w:rPr>
        <w:t>standard. Michael Isaacson seconds.</w:t>
      </w:r>
    </w:p>
    <w:p w:rsidR="7B5AC09C" w:rsidP="51D7BA7F" w:rsidRDefault="7B5AC09C" w14:paraId="431BC477" w14:textId="33FA2517">
      <w:pPr>
        <w:spacing w:after="20" w:line="240" w:lineRule="auto"/>
        <w:ind w:left="720" w:firstLine="7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 xml:space="preserve">Vote of 10-0-0, funding for pre- approved contingency funds approved at </w:t>
      </w:r>
      <w:r>
        <w:tab/>
      </w:r>
      <w:r>
        <w:tab/>
      </w:r>
      <w:r w:rsidRPr="51D7BA7F">
        <w:rPr>
          <w:rFonts w:ascii="Calibri" w:hAnsi="Calibri" w:eastAsia="Calibri" w:cs="Calibri"/>
          <w:color w:val="000000" w:themeColor="text1"/>
          <w:sz w:val="24"/>
          <w:szCs w:val="24"/>
        </w:rPr>
        <w:t>standard</w:t>
      </w:r>
    </w:p>
    <w:tbl>
      <w:tblPr>
        <w:tblStyle w:val="GridTable1Light"/>
        <w:tblW w:w="0" w:type="auto"/>
        <w:tblLook w:val="06A0" w:firstRow="1" w:lastRow="0" w:firstColumn="1" w:lastColumn="0" w:noHBand="1" w:noVBand="1"/>
      </w:tblPr>
      <w:tblGrid>
        <w:gridCol w:w="828"/>
        <w:gridCol w:w="1386"/>
        <w:gridCol w:w="1873"/>
        <w:gridCol w:w="2382"/>
        <w:gridCol w:w="1440"/>
        <w:gridCol w:w="1441"/>
      </w:tblGrid>
      <w:tr w:rsidR="51D7BA7F" w:rsidTr="4D8AEFCF" w14:paraId="7D83677D"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1" w:type="dxa"/>
            <w:shd w:val="clear" w:color="auto" w:fill="F7CAAC" w:themeFill="accent2" w:themeFillTint="66"/>
          </w:tcPr>
          <w:p w:rsidR="51D7BA7F" w:rsidP="51D7BA7F" w:rsidRDefault="51D7BA7F" w14:paraId="1EF9172A" w14:textId="3A02139F">
            <w:pPr>
              <w:spacing w:line="259" w:lineRule="auto"/>
              <w:jc w:val="center"/>
            </w:pPr>
            <w:r w:rsidRPr="51D7BA7F">
              <w:rPr>
                <w:rFonts w:ascii="Calibri" w:hAnsi="Calibri" w:eastAsia="Calibri" w:cs="Calibri"/>
                <w:color w:val="000000" w:themeColor="text1"/>
              </w:rPr>
              <w:t>App No</w:t>
            </w:r>
          </w:p>
        </w:tc>
        <w:tc>
          <w:tcPr>
            <w:tcW w:w="1390" w:type="dxa"/>
            <w:shd w:val="clear" w:color="auto" w:fill="F7CAAC" w:themeFill="accent2" w:themeFillTint="66"/>
          </w:tcPr>
          <w:p w:rsidR="51D7BA7F" w:rsidP="51D7BA7F" w:rsidRDefault="51D7BA7F" w14:paraId="56C03B03" w14:textId="6BE75F40">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rPr>
            </w:pPr>
            <w:r w:rsidRPr="51D7BA7F">
              <w:rPr>
                <w:rFonts w:ascii="Calibri" w:hAnsi="Calibri" w:eastAsia="Calibri" w:cs="Calibri"/>
                <w:color w:val="000000" w:themeColor="text1"/>
              </w:rPr>
              <w:t>Funding Type</w:t>
            </w:r>
          </w:p>
        </w:tc>
        <w:tc>
          <w:tcPr>
            <w:tcW w:w="1920" w:type="dxa"/>
            <w:shd w:val="clear" w:color="auto" w:fill="F7CAAC" w:themeFill="accent2" w:themeFillTint="66"/>
          </w:tcPr>
          <w:p w:rsidR="51D7BA7F" w:rsidP="51D7BA7F" w:rsidRDefault="51D7BA7F" w14:paraId="677FDCA3" w14:textId="30689312">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rPr>
            </w:pPr>
            <w:r w:rsidRPr="51D7BA7F">
              <w:rPr>
                <w:rFonts w:ascii="Calibri" w:hAnsi="Calibri" w:eastAsia="Calibri" w:cs="Calibri"/>
                <w:color w:val="000000" w:themeColor="text1"/>
              </w:rPr>
              <w:t>Reviewer</w:t>
            </w:r>
          </w:p>
        </w:tc>
        <w:tc>
          <w:tcPr>
            <w:tcW w:w="2460" w:type="dxa"/>
            <w:shd w:val="clear" w:color="auto" w:fill="F7CAAC" w:themeFill="accent2" w:themeFillTint="66"/>
          </w:tcPr>
          <w:p w:rsidR="51D7BA7F" w:rsidP="51D7BA7F" w:rsidRDefault="51D7BA7F" w14:paraId="785BBDB6" w14:textId="05922957">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rPr>
            </w:pPr>
            <w:r w:rsidRPr="51D7BA7F">
              <w:rPr>
                <w:rFonts w:ascii="Calibri" w:hAnsi="Calibri" w:eastAsia="Calibri" w:cs="Calibri"/>
                <w:color w:val="000000" w:themeColor="text1"/>
              </w:rPr>
              <w:t>RSO Name</w:t>
            </w:r>
          </w:p>
        </w:tc>
        <w:tc>
          <w:tcPr>
            <w:tcW w:w="1455" w:type="dxa"/>
            <w:shd w:val="clear" w:color="auto" w:fill="F7CAAC" w:themeFill="accent2" w:themeFillTint="66"/>
          </w:tcPr>
          <w:p w:rsidR="51D7BA7F" w:rsidP="51D7BA7F" w:rsidRDefault="51D7BA7F" w14:paraId="6D66AA17" w14:textId="1CF459F7">
            <w:pPr>
              <w:spacing w:line="259" w:lineRule="auto"/>
              <w:jc w:val="center"/>
              <w:cnfStyle w:val="100000000000" w:firstRow="1" w:lastRow="0" w:firstColumn="0" w:lastColumn="0" w:oddVBand="0" w:evenVBand="0" w:oddHBand="0" w:evenHBand="0" w:firstRowFirstColumn="0" w:firstRowLastColumn="0" w:lastRowFirstColumn="0" w:lastRowLastColumn="0"/>
            </w:pPr>
            <w:r w:rsidRPr="51D7BA7F">
              <w:rPr>
                <w:rFonts w:ascii="Calibri" w:hAnsi="Calibri" w:eastAsia="Calibri" w:cs="Calibri"/>
                <w:color w:val="000000" w:themeColor="text1"/>
              </w:rPr>
              <w:t>Funding Requested</w:t>
            </w:r>
          </w:p>
        </w:tc>
        <w:tc>
          <w:tcPr>
            <w:tcW w:w="1462" w:type="dxa"/>
            <w:shd w:val="clear" w:color="auto" w:fill="F7CAAC" w:themeFill="accent2" w:themeFillTint="66"/>
          </w:tcPr>
          <w:p w:rsidR="51D7BA7F" w:rsidP="51D7BA7F" w:rsidRDefault="51D7BA7F" w14:paraId="092B13B1" w14:textId="16FC7823">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rPr>
            </w:pPr>
            <w:r w:rsidRPr="51D7BA7F">
              <w:rPr>
                <w:rFonts w:ascii="Calibri" w:hAnsi="Calibri" w:eastAsia="Calibri" w:cs="Calibri"/>
                <w:color w:val="000000" w:themeColor="text1"/>
              </w:rPr>
              <w:t>Funding Allocated</w:t>
            </w:r>
          </w:p>
        </w:tc>
      </w:tr>
      <w:tr w:rsidR="51D7BA7F" w:rsidTr="4D8AEFCF" w14:paraId="22FF1327"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Pr>
          <w:p w:rsidR="51D7BA7F" w:rsidP="51D7BA7F" w:rsidRDefault="51D7BA7F" w14:paraId="7D95DF4E" w14:textId="634554A4">
            <w:pPr>
              <w:rPr>
                <w:rFonts w:ascii="Calibri" w:hAnsi="Calibri" w:eastAsia="Calibri" w:cs="Calibri"/>
                <w:b w:val="0"/>
                <w:bCs w:val="0"/>
                <w:color w:val="000000" w:themeColor="text1"/>
              </w:rPr>
            </w:pPr>
            <w:r w:rsidRPr="51D7BA7F">
              <w:rPr>
                <w:rFonts w:ascii="Calibri" w:hAnsi="Calibri" w:eastAsia="Calibri" w:cs="Calibri"/>
                <w:b w:val="0"/>
                <w:bCs w:val="0"/>
                <w:color w:val="000000" w:themeColor="text1"/>
              </w:rPr>
              <w:t>99606</w:t>
            </w:r>
          </w:p>
        </w:tc>
        <w:tc>
          <w:tcPr>
            <w:tcW w:w="1390" w:type="dxa"/>
          </w:tcPr>
          <w:p w:rsidR="51D7BA7F" w:rsidP="51D7BA7F" w:rsidRDefault="51D7BA7F" w14:paraId="42C245E9" w14:textId="785E3AF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Contingency</w:t>
            </w:r>
          </w:p>
        </w:tc>
        <w:tc>
          <w:tcPr>
            <w:tcW w:w="1920" w:type="dxa"/>
          </w:tcPr>
          <w:p w:rsidR="51D7BA7F" w:rsidP="51D7BA7F" w:rsidRDefault="51D7BA7F" w14:paraId="1A4B6268" w14:textId="08A2E60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Jimmy, Michael, Marile</w:t>
            </w:r>
          </w:p>
        </w:tc>
        <w:tc>
          <w:tcPr>
            <w:tcW w:w="2460" w:type="dxa"/>
          </w:tcPr>
          <w:p w:rsidR="51D7BA7F" w:rsidP="51D7BA7F" w:rsidRDefault="51D7BA7F" w14:paraId="5F2C89E5" w14:textId="4F28E24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Track and Field Club</w:t>
            </w:r>
          </w:p>
        </w:tc>
        <w:tc>
          <w:tcPr>
            <w:tcW w:w="1455" w:type="dxa"/>
          </w:tcPr>
          <w:p w:rsidR="51D7BA7F" w:rsidP="51D7BA7F" w:rsidRDefault="51D7BA7F" w14:paraId="4EA03D8B" w14:textId="24BD206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 xml:space="preserve"> $900.00 </w:t>
            </w:r>
          </w:p>
        </w:tc>
        <w:tc>
          <w:tcPr>
            <w:tcW w:w="1462" w:type="dxa"/>
          </w:tcPr>
          <w:p w:rsidR="51D7BA7F" w:rsidP="51D7BA7F" w:rsidRDefault="51D7BA7F" w14:paraId="6A4DFDD7" w14:textId="1E42297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 xml:space="preserve"> $900.00 </w:t>
            </w:r>
          </w:p>
        </w:tc>
      </w:tr>
      <w:tr w:rsidR="51D7BA7F" w:rsidTr="4D8AEFCF" w14:paraId="5B6249C0"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Pr>
          <w:p w:rsidR="51D7BA7F" w:rsidP="51D7BA7F" w:rsidRDefault="51D7BA7F" w14:paraId="44A7BF6D" w14:textId="3CF34516">
            <w:pPr>
              <w:rPr>
                <w:rFonts w:ascii="Calibri" w:hAnsi="Calibri" w:eastAsia="Calibri" w:cs="Calibri"/>
                <w:b w:val="0"/>
                <w:bCs w:val="0"/>
                <w:color w:val="000000" w:themeColor="text1"/>
              </w:rPr>
            </w:pPr>
            <w:r w:rsidRPr="51D7BA7F">
              <w:rPr>
                <w:rFonts w:ascii="Calibri" w:hAnsi="Calibri" w:eastAsia="Calibri" w:cs="Calibri"/>
                <w:b w:val="0"/>
                <w:bCs w:val="0"/>
                <w:color w:val="000000" w:themeColor="text1"/>
              </w:rPr>
              <w:t>99731</w:t>
            </w:r>
          </w:p>
        </w:tc>
        <w:tc>
          <w:tcPr>
            <w:tcW w:w="1390" w:type="dxa"/>
          </w:tcPr>
          <w:p w:rsidR="51D7BA7F" w:rsidP="51D7BA7F" w:rsidRDefault="51D7BA7F" w14:paraId="5BF2E182" w14:textId="1B0E01E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Contingency</w:t>
            </w:r>
          </w:p>
        </w:tc>
        <w:tc>
          <w:tcPr>
            <w:tcW w:w="1920" w:type="dxa"/>
          </w:tcPr>
          <w:p w:rsidR="51D7BA7F" w:rsidP="51D7BA7F" w:rsidRDefault="51D7BA7F" w14:paraId="4A42BDBA" w14:textId="444AC55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Jimmy, Michael, Marile</w:t>
            </w:r>
          </w:p>
        </w:tc>
        <w:tc>
          <w:tcPr>
            <w:tcW w:w="2460" w:type="dxa"/>
          </w:tcPr>
          <w:p w:rsidR="51D7BA7F" w:rsidP="51D7BA7F" w:rsidRDefault="51D7BA7F" w14:paraId="73303463" w14:textId="55D91AD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Illinois Women's Lacrosse Club</w:t>
            </w:r>
          </w:p>
        </w:tc>
        <w:tc>
          <w:tcPr>
            <w:tcW w:w="1455" w:type="dxa"/>
          </w:tcPr>
          <w:p w:rsidR="51D7BA7F" w:rsidP="51D7BA7F" w:rsidRDefault="51D7BA7F" w14:paraId="2B4A8F19" w14:textId="428FFF9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 xml:space="preserve"> $390.00 </w:t>
            </w:r>
          </w:p>
        </w:tc>
        <w:tc>
          <w:tcPr>
            <w:tcW w:w="1462" w:type="dxa"/>
          </w:tcPr>
          <w:p w:rsidR="51D7BA7F" w:rsidP="51D7BA7F" w:rsidRDefault="51D7BA7F" w14:paraId="103F6D89" w14:textId="7F3B005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 xml:space="preserve"> $390.00 </w:t>
            </w:r>
          </w:p>
        </w:tc>
      </w:tr>
    </w:tbl>
    <w:p w:rsidR="51D7BA7F" w:rsidP="4D8AEFCF" w:rsidRDefault="06D6BE7B" w14:paraId="41F92457" w14:textId="49B70711">
      <w:pPr>
        <w:pStyle w:val="ListParagraph"/>
        <w:numPr>
          <w:ilvl w:val="0"/>
          <w:numId w:val="14"/>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App No. 99606 - Track and Field Club</w:t>
      </w:r>
    </w:p>
    <w:p w:rsidR="51D7BA7F" w:rsidP="4D8AEFCF" w:rsidRDefault="06D6BE7B" w14:paraId="4DB6DD54" w14:textId="040E8863">
      <w:pPr>
        <w:pStyle w:val="ListParagraph"/>
        <w:numPr>
          <w:ilvl w:val="1"/>
          <w:numId w:val="14"/>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 Track facility space rental for Feb, March, and April</w:t>
      </w:r>
    </w:p>
    <w:p w:rsidR="51D7BA7F" w:rsidP="4D8AEFCF" w:rsidRDefault="06D6BE7B" w14:paraId="74933EC0" w14:textId="6F9EDC5D">
      <w:pPr>
        <w:pStyle w:val="ListParagraph"/>
        <w:numPr>
          <w:ilvl w:val="1"/>
          <w:numId w:val="14"/>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 Were not aware that the facility was closed for practice this semester</w:t>
      </w:r>
    </w:p>
    <w:p w:rsidR="51D7BA7F" w:rsidP="4D8AEFCF" w:rsidRDefault="06D6BE7B" w14:paraId="2D5E61DF" w14:textId="3EE7512A">
      <w:pPr>
        <w:pStyle w:val="ListParagraph"/>
        <w:numPr>
          <w:ilvl w:val="1"/>
          <w:numId w:val="14"/>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Chairperson’s notes: Construction for fields unexpectedly long</w:t>
      </w:r>
    </w:p>
    <w:p w:rsidR="51D7BA7F" w:rsidP="4D8AEFCF" w:rsidRDefault="06D6BE7B" w14:paraId="33FDBBC0" w14:textId="56C372AD">
      <w:pPr>
        <w:pStyle w:val="ListParagraph"/>
        <w:numPr>
          <w:ilvl w:val="0"/>
          <w:numId w:val="14"/>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App No. 99731 - Illinois Women's Lacrosse Club</w:t>
      </w:r>
    </w:p>
    <w:p w:rsidR="51D7BA7F" w:rsidP="4D8AEFCF" w:rsidRDefault="06D6BE7B" w14:paraId="2AF08C8A" w14:textId="0C0BF1D2">
      <w:pPr>
        <w:pStyle w:val="ListParagraph"/>
        <w:numPr>
          <w:ilvl w:val="1"/>
          <w:numId w:val="14"/>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 Payment for student employees at practicing fields in maintaining COVID safety guidelines</w:t>
      </w:r>
    </w:p>
    <w:p w:rsidR="51D7BA7F" w:rsidP="4D8AEFCF" w:rsidRDefault="06D6BE7B" w14:paraId="684459DF" w14:textId="6F9D7D21">
      <w:pPr>
        <w:pStyle w:val="ListParagraph"/>
        <w:numPr>
          <w:ilvl w:val="1"/>
          <w:numId w:val="14"/>
        </w:numPr>
        <w:spacing w:after="20" w:line="240" w:lineRule="auto"/>
        <w:rPr>
          <w:rFonts w:eastAsiaTheme="minorEastAsia"/>
          <w:color w:val="000000" w:themeColor="text1"/>
        </w:rPr>
      </w:pPr>
      <w:r w:rsidRPr="4D8AEFCF">
        <w:rPr>
          <w:rFonts w:eastAsiaTheme="minorEastAsia"/>
          <w:color w:val="000000" w:themeColor="text1"/>
          <w:sz w:val="24"/>
          <w:szCs w:val="24"/>
        </w:rPr>
        <w:t>Reviewer’s notes:</w:t>
      </w:r>
      <w:r w:rsidRPr="4D8AEFCF" w:rsidR="70E107DD">
        <w:rPr>
          <w:rFonts w:eastAsiaTheme="minorEastAsia"/>
          <w:color w:val="000000" w:themeColor="text1"/>
          <w:sz w:val="24"/>
          <w:szCs w:val="24"/>
        </w:rPr>
        <w:t xml:space="preserve"> Unforeseen expense where they had to pay to support student employees</w:t>
      </w:r>
    </w:p>
    <w:p w:rsidR="51D7BA7F" w:rsidP="4D8AEFCF" w:rsidRDefault="51D7BA7F" w14:paraId="62765E1C" w14:textId="07801642">
      <w:pPr>
        <w:spacing w:after="20" w:line="240" w:lineRule="auto"/>
        <w:rPr>
          <w:rFonts w:ascii="Calibri" w:hAnsi="Calibri" w:eastAsia="Calibri" w:cs="Calibri"/>
          <w:color w:val="000000" w:themeColor="text1"/>
          <w:sz w:val="24"/>
          <w:szCs w:val="24"/>
        </w:rPr>
      </w:pPr>
    </w:p>
    <w:p w:rsidR="4EBCCC9D" w:rsidP="4D8AEFCF" w:rsidRDefault="4EBCCC9D" w14:paraId="6D627873" w14:textId="39FB3407">
      <w:pPr>
        <w:spacing w:after="20" w:line="240" w:lineRule="auto"/>
        <w:ind w:left="720" w:firstLine="720"/>
        <w:rPr>
          <w:rFonts w:ascii="Calibri" w:hAnsi="Calibri" w:eastAsia="Calibri" w:cs="Calibri"/>
          <w:color w:val="000000" w:themeColor="text1"/>
          <w:sz w:val="24"/>
          <w:szCs w:val="24"/>
        </w:rPr>
      </w:pPr>
      <w:r w:rsidRPr="4D8AEFCF">
        <w:rPr>
          <w:rFonts w:ascii="Calibri" w:hAnsi="Calibri" w:eastAsia="Calibri" w:cs="Calibri"/>
          <w:b/>
          <w:bCs/>
          <w:color w:val="000000" w:themeColor="text1"/>
          <w:sz w:val="24"/>
          <w:szCs w:val="24"/>
        </w:rPr>
        <w:t>Zero fund applications</w:t>
      </w:r>
    </w:p>
    <w:p w:rsidR="6974E6B2" w:rsidP="51D7BA7F" w:rsidRDefault="6974E6B2" w14:paraId="72038272" w14:textId="067F9B79">
      <w:pPr>
        <w:spacing w:after="20" w:line="240" w:lineRule="auto"/>
        <w:ind w:left="720" w:firstLine="7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 xml:space="preserve">Nico Perez makes a motion to approve all zero funded contingency funds from </w:t>
      </w:r>
      <w:r>
        <w:tab/>
      </w:r>
      <w:r w:rsidRPr="51D7BA7F">
        <w:rPr>
          <w:rFonts w:ascii="Calibri" w:hAnsi="Calibri" w:eastAsia="Calibri" w:cs="Calibri"/>
          <w:color w:val="000000" w:themeColor="text1"/>
          <w:sz w:val="24"/>
          <w:szCs w:val="24"/>
        </w:rPr>
        <w:t>pre- review</w:t>
      </w:r>
    </w:p>
    <w:p w:rsidR="6974E6B2" w:rsidP="51D7BA7F" w:rsidRDefault="6974E6B2" w14:paraId="662AEE25" w14:textId="0017A646">
      <w:pPr>
        <w:spacing w:after="20" w:line="240" w:lineRule="auto"/>
        <w:ind w:left="720" w:firstLine="7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 xml:space="preserve">Vote of 9-0-1 zero fund for all zero funded contingency funds from pre- review </w:t>
      </w:r>
      <w:r>
        <w:tab/>
      </w:r>
      <w:r w:rsidRPr="51D7BA7F">
        <w:rPr>
          <w:rFonts w:ascii="Calibri" w:hAnsi="Calibri" w:eastAsia="Calibri" w:cs="Calibri"/>
          <w:color w:val="000000" w:themeColor="text1"/>
          <w:sz w:val="24"/>
          <w:szCs w:val="24"/>
        </w:rPr>
        <w:t>approved</w:t>
      </w:r>
    </w:p>
    <w:tbl>
      <w:tblPr>
        <w:tblStyle w:val="GridTable1Light"/>
        <w:tblW w:w="9485" w:type="dxa"/>
        <w:tblLook w:val="06A0" w:firstRow="1" w:lastRow="0" w:firstColumn="1" w:lastColumn="0" w:noHBand="1" w:noVBand="1"/>
      </w:tblPr>
      <w:tblGrid>
        <w:gridCol w:w="855"/>
        <w:gridCol w:w="1335"/>
        <w:gridCol w:w="1935"/>
        <w:gridCol w:w="2460"/>
        <w:gridCol w:w="1430"/>
        <w:gridCol w:w="1470"/>
      </w:tblGrid>
      <w:tr w:rsidR="51D7BA7F" w:rsidTr="4D8AEFCF" w14:paraId="57D26B8F"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5" w:type="dxa"/>
            <w:shd w:val="clear" w:color="auto" w:fill="D0CECE" w:themeFill="background2" w:themeFillShade="E6"/>
          </w:tcPr>
          <w:p w:rsidR="51D7BA7F" w:rsidP="51D7BA7F" w:rsidRDefault="51D7BA7F" w14:paraId="7A5DFB75" w14:textId="199E6686">
            <w:pPr>
              <w:jc w:val="center"/>
              <w:rPr>
                <w:rFonts w:eastAsiaTheme="minorEastAsia"/>
                <w:color w:val="000000" w:themeColor="text1"/>
              </w:rPr>
            </w:pPr>
            <w:r w:rsidRPr="51D7BA7F">
              <w:rPr>
                <w:rFonts w:eastAsiaTheme="minorEastAsia"/>
                <w:color w:val="000000" w:themeColor="text1"/>
              </w:rPr>
              <w:t>App</w:t>
            </w:r>
          </w:p>
          <w:p w:rsidR="51D7BA7F" w:rsidP="51D7BA7F" w:rsidRDefault="51D7BA7F" w14:paraId="2C66A14E" w14:textId="2D0B0FC2">
            <w:pPr>
              <w:jc w:val="center"/>
              <w:rPr>
                <w:rFonts w:eastAsiaTheme="minorEastAsia"/>
                <w:color w:val="000000" w:themeColor="text1"/>
              </w:rPr>
            </w:pPr>
            <w:r w:rsidRPr="51D7BA7F">
              <w:rPr>
                <w:rFonts w:eastAsiaTheme="minorEastAsia"/>
                <w:color w:val="000000" w:themeColor="text1"/>
              </w:rPr>
              <w:t>No.</w:t>
            </w:r>
          </w:p>
        </w:tc>
        <w:tc>
          <w:tcPr>
            <w:tcW w:w="1335" w:type="dxa"/>
            <w:shd w:val="clear" w:color="auto" w:fill="D0CECE" w:themeFill="background2" w:themeFillShade="E6"/>
          </w:tcPr>
          <w:p w:rsidR="51D7BA7F" w:rsidP="51D7BA7F" w:rsidRDefault="51D7BA7F" w14:paraId="59961573" w14:textId="0FB9817F">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51D7BA7F">
              <w:rPr>
                <w:rFonts w:eastAsiaTheme="minorEastAsia"/>
                <w:color w:val="000000" w:themeColor="text1"/>
              </w:rPr>
              <w:t>Funding Type</w:t>
            </w:r>
          </w:p>
        </w:tc>
        <w:tc>
          <w:tcPr>
            <w:tcW w:w="1935" w:type="dxa"/>
            <w:shd w:val="clear" w:color="auto" w:fill="D0CECE" w:themeFill="background2" w:themeFillShade="E6"/>
          </w:tcPr>
          <w:p w:rsidR="51D7BA7F" w:rsidP="51D7BA7F" w:rsidRDefault="51D7BA7F" w14:paraId="6D0E6A5D" w14:textId="5C1194E6">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51D7BA7F">
              <w:rPr>
                <w:rFonts w:eastAsiaTheme="minorEastAsia"/>
                <w:color w:val="000000" w:themeColor="text1"/>
              </w:rPr>
              <w:t>Reviewer</w:t>
            </w:r>
          </w:p>
        </w:tc>
        <w:tc>
          <w:tcPr>
            <w:tcW w:w="2460" w:type="dxa"/>
            <w:shd w:val="clear" w:color="auto" w:fill="D0CECE" w:themeFill="background2" w:themeFillShade="E6"/>
          </w:tcPr>
          <w:p w:rsidR="51D7BA7F" w:rsidP="51D7BA7F" w:rsidRDefault="51D7BA7F" w14:paraId="751D22BA" w14:textId="1A120D81">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51D7BA7F">
              <w:rPr>
                <w:rFonts w:eastAsiaTheme="minorEastAsia"/>
                <w:color w:val="000000" w:themeColor="text1"/>
              </w:rPr>
              <w:t>RSO Name</w:t>
            </w:r>
          </w:p>
        </w:tc>
        <w:tc>
          <w:tcPr>
            <w:tcW w:w="1430" w:type="dxa"/>
            <w:shd w:val="clear" w:color="auto" w:fill="D0CECE" w:themeFill="background2" w:themeFillShade="E6"/>
          </w:tcPr>
          <w:p w:rsidR="51D7BA7F" w:rsidP="51D7BA7F" w:rsidRDefault="51D7BA7F" w14:paraId="6C84E6CF" w14:textId="6BDC6A8F">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51D7BA7F">
              <w:rPr>
                <w:rFonts w:eastAsiaTheme="minorEastAsia"/>
                <w:color w:val="000000" w:themeColor="text1"/>
              </w:rPr>
              <w:t>Funding Requested</w:t>
            </w:r>
          </w:p>
        </w:tc>
        <w:tc>
          <w:tcPr>
            <w:tcW w:w="1470" w:type="dxa"/>
            <w:shd w:val="clear" w:color="auto" w:fill="D0CECE" w:themeFill="background2" w:themeFillShade="E6"/>
          </w:tcPr>
          <w:p w:rsidR="51D7BA7F" w:rsidP="51D7BA7F" w:rsidRDefault="51D7BA7F" w14:paraId="340F6E26" w14:textId="2D2D2A58">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51D7BA7F">
              <w:rPr>
                <w:rFonts w:eastAsiaTheme="minorEastAsia"/>
                <w:color w:val="000000" w:themeColor="text1"/>
              </w:rPr>
              <w:t>Funding Allocated</w:t>
            </w:r>
          </w:p>
        </w:tc>
      </w:tr>
      <w:tr w:rsidR="51D7BA7F" w:rsidTr="4D8AEFCF" w14:paraId="2B3131D7"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51D7BA7F" w:rsidP="51D7BA7F" w:rsidRDefault="51D7BA7F" w14:paraId="16117287" w14:textId="2D08DD57">
            <w:pPr>
              <w:rPr>
                <w:rFonts w:eastAsiaTheme="minorEastAsia"/>
                <w:b w:val="0"/>
                <w:bCs w:val="0"/>
                <w:color w:val="494949"/>
              </w:rPr>
            </w:pPr>
            <w:r w:rsidRPr="51D7BA7F">
              <w:rPr>
                <w:rFonts w:eastAsiaTheme="minorEastAsia"/>
                <w:b w:val="0"/>
                <w:bCs w:val="0"/>
                <w:color w:val="494949"/>
              </w:rPr>
              <w:t>98294</w:t>
            </w:r>
          </w:p>
        </w:tc>
        <w:tc>
          <w:tcPr>
            <w:tcW w:w="1335" w:type="dxa"/>
          </w:tcPr>
          <w:p w:rsidR="51D7BA7F" w:rsidP="51D7BA7F" w:rsidRDefault="51D7BA7F" w14:paraId="7F23674F" w14:textId="2822E04A">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51D7BA7F">
              <w:rPr>
                <w:rFonts w:eastAsiaTheme="minorEastAsia"/>
                <w:color w:val="494949"/>
              </w:rPr>
              <w:t>Contingency</w:t>
            </w:r>
          </w:p>
        </w:tc>
        <w:tc>
          <w:tcPr>
            <w:tcW w:w="1935" w:type="dxa"/>
          </w:tcPr>
          <w:p w:rsidR="51D7BA7F" w:rsidP="51D7BA7F" w:rsidRDefault="51D7BA7F" w14:paraId="40D43099" w14:textId="09938AC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Jimmy, Michael, Marile</w:t>
            </w:r>
          </w:p>
        </w:tc>
        <w:tc>
          <w:tcPr>
            <w:tcW w:w="2460" w:type="dxa"/>
          </w:tcPr>
          <w:p w:rsidR="51D7BA7F" w:rsidP="51D7BA7F" w:rsidRDefault="51D7BA7F" w14:paraId="08FA4806" w14:textId="7513748D">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51D7BA7F">
              <w:rPr>
                <w:rFonts w:eastAsiaTheme="minorEastAsia"/>
                <w:color w:val="494949"/>
              </w:rPr>
              <w:t>UniPlace Community Service</w:t>
            </w:r>
          </w:p>
        </w:tc>
        <w:tc>
          <w:tcPr>
            <w:tcW w:w="1430" w:type="dxa"/>
          </w:tcPr>
          <w:p w:rsidR="51D7BA7F" w:rsidP="51D7BA7F" w:rsidRDefault="51D7BA7F" w14:paraId="398DF053" w14:textId="38EE6345">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51D7BA7F">
              <w:rPr>
                <w:rFonts w:eastAsiaTheme="minorEastAsia"/>
                <w:color w:val="494949"/>
              </w:rPr>
              <w:t xml:space="preserve">$246.24 </w:t>
            </w:r>
          </w:p>
        </w:tc>
        <w:tc>
          <w:tcPr>
            <w:tcW w:w="1470" w:type="dxa"/>
          </w:tcPr>
          <w:p w:rsidR="2CDF3AC5" w:rsidP="51D7BA7F" w:rsidRDefault="2CDF3AC5" w14:paraId="0AC102BE" w14:textId="460F441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51D7BA7F" w:rsidTr="4D8AEFCF" w14:paraId="0DAD0919"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51D7BA7F" w:rsidP="51D7BA7F" w:rsidRDefault="51D7BA7F" w14:paraId="785F19CD" w14:textId="552D58C9">
            <w:pPr>
              <w:rPr>
                <w:rFonts w:eastAsiaTheme="minorEastAsia"/>
                <w:b w:val="0"/>
                <w:bCs w:val="0"/>
                <w:color w:val="494949"/>
              </w:rPr>
            </w:pPr>
            <w:r w:rsidRPr="51D7BA7F">
              <w:rPr>
                <w:rFonts w:eastAsiaTheme="minorEastAsia"/>
                <w:b w:val="0"/>
                <w:bCs w:val="0"/>
                <w:color w:val="494949"/>
              </w:rPr>
              <w:t>98409</w:t>
            </w:r>
          </w:p>
        </w:tc>
        <w:tc>
          <w:tcPr>
            <w:tcW w:w="1335" w:type="dxa"/>
          </w:tcPr>
          <w:p w:rsidR="51D7BA7F" w:rsidP="51D7BA7F" w:rsidRDefault="51D7BA7F" w14:paraId="1AB97D0C" w14:textId="573FBDB0">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Contingency</w:t>
            </w:r>
          </w:p>
        </w:tc>
        <w:tc>
          <w:tcPr>
            <w:tcW w:w="1935" w:type="dxa"/>
          </w:tcPr>
          <w:p w:rsidR="51D7BA7F" w:rsidP="51D7BA7F" w:rsidRDefault="51D7BA7F" w14:paraId="0C17C2AD" w14:textId="268F568F">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Jimmy, Michael, Marile</w:t>
            </w:r>
          </w:p>
        </w:tc>
        <w:tc>
          <w:tcPr>
            <w:tcW w:w="2460" w:type="dxa"/>
          </w:tcPr>
          <w:p w:rsidR="51D7BA7F" w:rsidP="51D7BA7F" w:rsidRDefault="51D7BA7F" w14:paraId="1D9D3D05" w14:textId="618AB786">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51D7BA7F">
              <w:rPr>
                <w:rFonts w:eastAsiaTheme="minorEastAsia"/>
                <w:color w:val="494949"/>
              </w:rPr>
              <w:t>UniPlace Community Service</w:t>
            </w:r>
          </w:p>
        </w:tc>
        <w:tc>
          <w:tcPr>
            <w:tcW w:w="1430" w:type="dxa"/>
          </w:tcPr>
          <w:p w:rsidR="51D7BA7F" w:rsidP="51D7BA7F" w:rsidRDefault="51D7BA7F" w14:paraId="045108BA" w14:textId="7500483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 xml:space="preserve">$59.91 </w:t>
            </w:r>
          </w:p>
        </w:tc>
        <w:tc>
          <w:tcPr>
            <w:tcW w:w="1470" w:type="dxa"/>
          </w:tcPr>
          <w:p w:rsidR="2D321E8F" w:rsidP="51D7BA7F" w:rsidRDefault="2D321E8F" w14:paraId="7E7CBBE6" w14:textId="460F441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p w:rsidR="51D7BA7F" w:rsidP="51D7BA7F" w:rsidRDefault="51D7BA7F" w14:paraId="489D6067" w14:textId="5C60980A">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tc>
      </w:tr>
      <w:tr w:rsidR="51D7BA7F" w:rsidTr="4D8AEFCF" w14:paraId="01EE7DE9" w14:textId="77777777">
        <w:trPr>
          <w:trHeight w:val="630"/>
        </w:trPr>
        <w:tc>
          <w:tcPr>
            <w:cnfStyle w:val="001000000000" w:firstRow="0" w:lastRow="0" w:firstColumn="1" w:lastColumn="0" w:oddVBand="0" w:evenVBand="0" w:oddHBand="0" w:evenHBand="0" w:firstRowFirstColumn="0" w:firstRowLastColumn="0" w:lastRowFirstColumn="0" w:lastRowLastColumn="0"/>
            <w:tcW w:w="855" w:type="dxa"/>
          </w:tcPr>
          <w:p w:rsidR="51D7BA7F" w:rsidP="51D7BA7F" w:rsidRDefault="51D7BA7F" w14:paraId="23E39C0C" w14:textId="6C1FDD36">
            <w:pPr>
              <w:rPr>
                <w:rFonts w:eastAsiaTheme="minorEastAsia"/>
                <w:b w:val="0"/>
                <w:bCs w:val="0"/>
                <w:color w:val="494949"/>
              </w:rPr>
            </w:pPr>
            <w:r w:rsidRPr="51D7BA7F">
              <w:rPr>
                <w:rFonts w:eastAsiaTheme="minorEastAsia"/>
                <w:b w:val="0"/>
                <w:bCs w:val="0"/>
                <w:color w:val="494949"/>
              </w:rPr>
              <w:t>99181</w:t>
            </w:r>
          </w:p>
        </w:tc>
        <w:tc>
          <w:tcPr>
            <w:tcW w:w="1335" w:type="dxa"/>
          </w:tcPr>
          <w:p w:rsidR="51D7BA7F" w:rsidP="51D7BA7F" w:rsidRDefault="51D7BA7F" w14:paraId="414D16A1" w14:textId="40C526EB">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Contingency</w:t>
            </w:r>
          </w:p>
        </w:tc>
        <w:tc>
          <w:tcPr>
            <w:tcW w:w="1935" w:type="dxa"/>
          </w:tcPr>
          <w:p w:rsidR="51D7BA7F" w:rsidP="51D7BA7F" w:rsidRDefault="51D7BA7F" w14:paraId="306FD430" w14:textId="5A1D5A1B">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Jimmy, Michael, Marile</w:t>
            </w:r>
          </w:p>
        </w:tc>
        <w:tc>
          <w:tcPr>
            <w:tcW w:w="2460" w:type="dxa"/>
          </w:tcPr>
          <w:p w:rsidR="51D7BA7F" w:rsidP="51D7BA7F" w:rsidRDefault="51D7BA7F" w14:paraId="0DEB8922" w14:textId="04C77A13">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51D7BA7F">
              <w:rPr>
                <w:rFonts w:eastAsiaTheme="minorEastAsia"/>
                <w:color w:val="494949"/>
              </w:rPr>
              <w:t>Arab American Association of Engineers and Architects</w:t>
            </w:r>
          </w:p>
        </w:tc>
        <w:tc>
          <w:tcPr>
            <w:tcW w:w="1430" w:type="dxa"/>
          </w:tcPr>
          <w:p w:rsidR="51D7BA7F" w:rsidP="51D7BA7F" w:rsidRDefault="51D7BA7F" w14:paraId="1EE3C57C" w14:textId="3843F548">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 xml:space="preserve">$200.00 </w:t>
            </w:r>
          </w:p>
        </w:tc>
        <w:tc>
          <w:tcPr>
            <w:tcW w:w="1470" w:type="dxa"/>
          </w:tcPr>
          <w:p w:rsidR="51B7BAA9" w:rsidP="51D7BA7F" w:rsidRDefault="51B7BAA9" w14:paraId="45F39672" w14:textId="460F441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p w:rsidR="51D7BA7F" w:rsidP="51D7BA7F" w:rsidRDefault="51D7BA7F" w14:paraId="04FEAD85" w14:textId="43A59FF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tc>
      </w:tr>
      <w:tr w:rsidR="51D7BA7F" w:rsidTr="4D8AEFCF" w14:paraId="43C1E29F"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51D7BA7F" w:rsidP="51D7BA7F" w:rsidRDefault="51D7BA7F" w14:paraId="5992B431" w14:textId="4396EE7E">
            <w:pPr>
              <w:rPr>
                <w:rFonts w:eastAsiaTheme="minorEastAsia"/>
                <w:b w:val="0"/>
                <w:bCs w:val="0"/>
                <w:color w:val="494949"/>
              </w:rPr>
            </w:pPr>
            <w:r w:rsidRPr="51D7BA7F">
              <w:rPr>
                <w:rFonts w:eastAsiaTheme="minorEastAsia"/>
                <w:b w:val="0"/>
                <w:bCs w:val="0"/>
                <w:color w:val="494949"/>
              </w:rPr>
              <w:t>99565</w:t>
            </w:r>
          </w:p>
        </w:tc>
        <w:tc>
          <w:tcPr>
            <w:tcW w:w="1335" w:type="dxa"/>
          </w:tcPr>
          <w:p w:rsidR="51D7BA7F" w:rsidP="51D7BA7F" w:rsidRDefault="51D7BA7F" w14:paraId="366D7DB1" w14:textId="3AD8A5D7">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Contingency</w:t>
            </w:r>
          </w:p>
        </w:tc>
        <w:tc>
          <w:tcPr>
            <w:tcW w:w="1935" w:type="dxa"/>
          </w:tcPr>
          <w:p w:rsidR="51D7BA7F" w:rsidP="51D7BA7F" w:rsidRDefault="51D7BA7F" w14:paraId="3E74F008" w14:textId="55C8F32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Jimmy, Michael, Marile</w:t>
            </w:r>
          </w:p>
        </w:tc>
        <w:tc>
          <w:tcPr>
            <w:tcW w:w="2460" w:type="dxa"/>
          </w:tcPr>
          <w:p w:rsidR="51D7BA7F" w:rsidP="51D7BA7F" w:rsidRDefault="51D7BA7F" w14:paraId="6E7A16A3" w14:textId="7E16F99E">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51D7BA7F">
              <w:rPr>
                <w:rFonts w:eastAsiaTheme="minorEastAsia"/>
                <w:color w:val="494949"/>
              </w:rPr>
              <w:t>FBI Collegiate Academy</w:t>
            </w:r>
          </w:p>
        </w:tc>
        <w:tc>
          <w:tcPr>
            <w:tcW w:w="1430" w:type="dxa"/>
          </w:tcPr>
          <w:p w:rsidR="51D7BA7F" w:rsidP="51D7BA7F" w:rsidRDefault="51D7BA7F" w14:paraId="5E6EDC14" w14:textId="7A7EDBE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 xml:space="preserve">$80.00 </w:t>
            </w:r>
          </w:p>
        </w:tc>
        <w:tc>
          <w:tcPr>
            <w:tcW w:w="1470" w:type="dxa"/>
          </w:tcPr>
          <w:p w:rsidR="472CEFB3" w:rsidP="51D7BA7F" w:rsidRDefault="472CEFB3" w14:paraId="1452FF2C" w14:textId="460F441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p w:rsidR="51D7BA7F" w:rsidP="51D7BA7F" w:rsidRDefault="51D7BA7F" w14:paraId="7B73F378" w14:textId="04A2CF9A">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p>
        </w:tc>
      </w:tr>
      <w:tr w:rsidR="51D7BA7F" w:rsidTr="4D8AEFCF" w14:paraId="637E4E36"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51D7BA7F" w:rsidP="51D7BA7F" w:rsidRDefault="51D7BA7F" w14:paraId="709EEF75" w14:textId="4B87B17B">
            <w:pPr>
              <w:rPr>
                <w:rFonts w:eastAsiaTheme="minorEastAsia"/>
                <w:b w:val="0"/>
                <w:bCs w:val="0"/>
                <w:color w:val="494949"/>
              </w:rPr>
            </w:pPr>
            <w:r w:rsidRPr="51D7BA7F">
              <w:rPr>
                <w:rFonts w:eastAsiaTheme="minorEastAsia"/>
                <w:b w:val="0"/>
                <w:bCs w:val="0"/>
                <w:color w:val="494949"/>
              </w:rPr>
              <w:t>99671</w:t>
            </w:r>
          </w:p>
        </w:tc>
        <w:tc>
          <w:tcPr>
            <w:tcW w:w="1335" w:type="dxa"/>
          </w:tcPr>
          <w:p w:rsidR="51D7BA7F" w:rsidP="51D7BA7F" w:rsidRDefault="51D7BA7F" w14:paraId="10257AB7" w14:textId="17E33109">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Contingency</w:t>
            </w:r>
          </w:p>
        </w:tc>
        <w:tc>
          <w:tcPr>
            <w:tcW w:w="1935" w:type="dxa"/>
          </w:tcPr>
          <w:p w:rsidR="51D7BA7F" w:rsidP="51D7BA7F" w:rsidRDefault="51D7BA7F" w14:paraId="23681BAC" w14:textId="7B2FE84F">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Jimmy, Michael, Marile</w:t>
            </w:r>
          </w:p>
        </w:tc>
        <w:tc>
          <w:tcPr>
            <w:tcW w:w="2460" w:type="dxa"/>
          </w:tcPr>
          <w:p w:rsidR="51D7BA7F" w:rsidP="51D7BA7F" w:rsidRDefault="51D7BA7F" w14:paraId="6044FA02" w14:textId="3F133EFF">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51D7BA7F">
              <w:rPr>
                <w:rFonts w:eastAsiaTheme="minorEastAsia"/>
                <w:color w:val="494949"/>
              </w:rPr>
              <w:t>Illinois DII Club Baseball</w:t>
            </w:r>
          </w:p>
        </w:tc>
        <w:tc>
          <w:tcPr>
            <w:tcW w:w="1430" w:type="dxa"/>
          </w:tcPr>
          <w:p w:rsidR="51D7BA7F" w:rsidP="51D7BA7F" w:rsidRDefault="51D7BA7F" w14:paraId="72B567C9" w14:textId="406AF094">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 xml:space="preserve">$300.00 </w:t>
            </w:r>
          </w:p>
        </w:tc>
        <w:tc>
          <w:tcPr>
            <w:tcW w:w="1470" w:type="dxa"/>
          </w:tcPr>
          <w:p w:rsidR="51D7BA7F" w:rsidP="51D7BA7F" w:rsidRDefault="51D7BA7F" w14:paraId="113E1119" w14:textId="5BD82B33">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bl>
    <w:p w:rsidR="1C1F8E62" w:rsidP="4D8AEFCF" w:rsidRDefault="1C1F8E62" w14:paraId="61341A9F" w14:textId="08D08D74">
      <w:pPr>
        <w:pStyle w:val="ListParagraph"/>
        <w:numPr>
          <w:ilvl w:val="0"/>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98294– </w:t>
      </w:r>
      <w:r w:rsidRPr="4D8AEFCF" w:rsidR="58561B4D">
        <w:rPr>
          <w:rFonts w:eastAsiaTheme="minorEastAsia"/>
          <w:color w:val="000000" w:themeColor="text1"/>
          <w:sz w:val="24"/>
          <w:szCs w:val="24"/>
        </w:rPr>
        <w:t>UniPlace Community Service</w:t>
      </w:r>
      <w:r w:rsidRPr="4D8AEFCF" w:rsidR="58561B4D">
        <w:rPr>
          <w:rFonts w:ascii="Calibri" w:hAnsi="Calibri" w:eastAsia="Calibri" w:cs="Calibri"/>
          <w:color w:val="000000" w:themeColor="text1"/>
          <w:sz w:val="24"/>
          <w:szCs w:val="24"/>
        </w:rPr>
        <w:t xml:space="preserve"> </w:t>
      </w:r>
    </w:p>
    <w:p w:rsidR="1C1F8E62" w:rsidP="4D8AEFCF" w:rsidRDefault="1C1F8E62" w14:paraId="7E244479" w14:textId="2BD6011B">
      <w:pPr>
        <w:pStyle w:val="ListParagraph"/>
        <w:numPr>
          <w:ilvl w:val="1"/>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54ACEAE4">
        <w:rPr>
          <w:rFonts w:ascii="Calibri" w:hAnsi="Calibri" w:eastAsia="Calibri" w:cs="Calibri"/>
          <w:color w:val="000000" w:themeColor="text1"/>
          <w:sz w:val="24"/>
          <w:szCs w:val="24"/>
        </w:rPr>
        <w:t xml:space="preserve"> Food containers for community dinner</w:t>
      </w:r>
    </w:p>
    <w:p w:rsidR="54ACEAE4" w:rsidP="4D8AEFCF" w:rsidRDefault="54ACEAE4" w14:paraId="0B9538C9" w14:textId="185DE6C8">
      <w:pPr>
        <w:pStyle w:val="ListParagraph"/>
        <w:numPr>
          <w:ilvl w:val="1"/>
          <w:numId w:val="1"/>
        </w:numPr>
        <w:spacing w:after="20" w:line="240" w:lineRule="auto"/>
        <w:rPr>
          <w:color w:val="000000" w:themeColor="text1"/>
          <w:sz w:val="24"/>
          <w:szCs w:val="24"/>
        </w:rPr>
      </w:pPr>
      <w:r w:rsidRPr="4D8AEFCF">
        <w:rPr>
          <w:rFonts w:ascii="Calibri" w:hAnsi="Calibri" w:eastAsia="Calibri" w:cs="Calibri"/>
          <w:color w:val="000000" w:themeColor="text1"/>
          <w:sz w:val="24"/>
          <w:szCs w:val="24"/>
        </w:rPr>
        <w:t>Reviewer’s notes: Not unforeseeable expense</w:t>
      </w:r>
    </w:p>
    <w:p w:rsidR="1C1F8E62" w:rsidP="4D8AEFCF" w:rsidRDefault="1C1F8E62" w14:paraId="37869EB8" w14:textId="15C8FC7C">
      <w:pPr>
        <w:pStyle w:val="ListParagraph"/>
        <w:numPr>
          <w:ilvl w:val="0"/>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98409– </w:t>
      </w:r>
      <w:r w:rsidRPr="4D8AEFCF" w:rsidR="4B6140F3">
        <w:rPr>
          <w:rFonts w:eastAsiaTheme="minorEastAsia"/>
          <w:color w:val="000000" w:themeColor="text1"/>
          <w:sz w:val="24"/>
          <w:szCs w:val="24"/>
        </w:rPr>
        <w:t>UniPlace Community Service</w:t>
      </w:r>
    </w:p>
    <w:p w:rsidR="1C1F8E62" w:rsidP="4D8AEFCF" w:rsidRDefault="1C1F8E62" w14:paraId="22099093" w14:textId="480657BE">
      <w:pPr>
        <w:pStyle w:val="ListParagraph"/>
        <w:numPr>
          <w:ilvl w:val="1"/>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5F9A4305">
        <w:rPr>
          <w:rFonts w:ascii="Calibri" w:hAnsi="Calibri" w:eastAsia="Calibri" w:cs="Calibri"/>
          <w:color w:val="000000" w:themeColor="text1"/>
          <w:sz w:val="24"/>
          <w:szCs w:val="24"/>
        </w:rPr>
        <w:t xml:space="preserve"> Propane tanks for heaters in community dinner</w:t>
      </w:r>
    </w:p>
    <w:p w:rsidR="1C1F8E62" w:rsidP="4D8AEFCF" w:rsidRDefault="1C1F8E62" w14:paraId="3B58D991" w14:textId="6C48558A">
      <w:pPr>
        <w:pStyle w:val="ListParagraph"/>
        <w:numPr>
          <w:ilvl w:val="1"/>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0F72ECDB">
        <w:rPr>
          <w:rFonts w:ascii="Calibri" w:hAnsi="Calibri" w:eastAsia="Calibri" w:cs="Calibri"/>
          <w:color w:val="000000" w:themeColor="text1"/>
          <w:sz w:val="24"/>
          <w:szCs w:val="24"/>
        </w:rPr>
        <w:t xml:space="preserve"> Not </w:t>
      </w:r>
      <w:r w:rsidRPr="4D8AEFCF" w:rsidR="1A272F24">
        <w:rPr>
          <w:rFonts w:ascii="Calibri" w:hAnsi="Calibri" w:eastAsia="Calibri" w:cs="Calibri"/>
          <w:color w:val="000000" w:themeColor="text1"/>
          <w:sz w:val="24"/>
          <w:szCs w:val="24"/>
        </w:rPr>
        <w:t>unforeseeable</w:t>
      </w:r>
      <w:r w:rsidRPr="4D8AEFCF" w:rsidR="0F72ECDB">
        <w:rPr>
          <w:rFonts w:ascii="Calibri" w:hAnsi="Calibri" w:eastAsia="Calibri" w:cs="Calibri"/>
          <w:color w:val="000000" w:themeColor="text1"/>
          <w:sz w:val="24"/>
          <w:szCs w:val="24"/>
        </w:rPr>
        <w:t xml:space="preserve"> expense</w:t>
      </w:r>
    </w:p>
    <w:p w:rsidR="1C1F8E62" w:rsidP="4D8AEFCF" w:rsidRDefault="1C1F8E62" w14:paraId="602E73D0" w14:textId="60489308">
      <w:pPr>
        <w:pStyle w:val="ListParagraph"/>
        <w:numPr>
          <w:ilvl w:val="0"/>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99181– </w:t>
      </w:r>
      <w:r w:rsidRPr="4D8AEFCF" w:rsidR="5DF8681A">
        <w:rPr>
          <w:rFonts w:eastAsiaTheme="minorEastAsia"/>
          <w:color w:val="000000" w:themeColor="text1"/>
          <w:sz w:val="24"/>
          <w:szCs w:val="24"/>
        </w:rPr>
        <w:t>Arab American Association of Engineers and Architects</w:t>
      </w:r>
    </w:p>
    <w:p w:rsidR="1C1F8E62" w:rsidP="4D8AEFCF" w:rsidRDefault="1C1F8E62" w14:paraId="29F30518" w14:textId="2F2C10D4">
      <w:pPr>
        <w:pStyle w:val="ListParagraph"/>
        <w:numPr>
          <w:ilvl w:val="1"/>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6422142F">
        <w:rPr>
          <w:rFonts w:ascii="Calibri" w:hAnsi="Calibri" w:eastAsia="Calibri" w:cs="Calibri"/>
          <w:color w:val="000000" w:themeColor="text1"/>
          <w:sz w:val="24"/>
          <w:szCs w:val="24"/>
        </w:rPr>
        <w:t xml:space="preserve"> </w:t>
      </w:r>
      <w:r w:rsidRPr="4D8AEFCF" w:rsidR="050C417B">
        <w:rPr>
          <w:rFonts w:ascii="Calibri" w:hAnsi="Calibri" w:eastAsia="Calibri" w:cs="Calibri"/>
          <w:color w:val="000000" w:themeColor="text1"/>
          <w:sz w:val="24"/>
          <w:szCs w:val="24"/>
        </w:rPr>
        <w:t>Plaque for speaker and designing fees for RSO logo</w:t>
      </w:r>
    </w:p>
    <w:p w:rsidR="1C1F8E62" w:rsidP="4D8AEFCF" w:rsidRDefault="1C1F8E62" w14:paraId="3C5DA20E" w14:textId="50B3F6C1">
      <w:pPr>
        <w:pStyle w:val="ListParagraph"/>
        <w:numPr>
          <w:ilvl w:val="1"/>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02196BFA">
        <w:rPr>
          <w:rFonts w:ascii="Calibri" w:hAnsi="Calibri" w:eastAsia="Calibri" w:cs="Calibri"/>
          <w:color w:val="000000" w:themeColor="text1"/>
          <w:sz w:val="24"/>
          <w:szCs w:val="24"/>
        </w:rPr>
        <w:t xml:space="preserve"> Not unforeseeable expense</w:t>
      </w:r>
    </w:p>
    <w:p w:rsidR="1C1F8E62" w:rsidP="4D8AEFCF" w:rsidRDefault="1C1F8E62" w14:paraId="77818643" w14:textId="4FC01E7D">
      <w:pPr>
        <w:pStyle w:val="ListParagraph"/>
        <w:numPr>
          <w:ilvl w:val="0"/>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99565– </w:t>
      </w:r>
      <w:r w:rsidRPr="4D8AEFCF" w:rsidR="0D3E74D5">
        <w:rPr>
          <w:rFonts w:eastAsiaTheme="minorEastAsia"/>
          <w:color w:val="000000" w:themeColor="text1"/>
          <w:sz w:val="24"/>
          <w:szCs w:val="24"/>
        </w:rPr>
        <w:t>FBI Collegiate Academy</w:t>
      </w:r>
      <w:r w:rsidRPr="4D8AEFCF" w:rsidR="0D3E74D5">
        <w:rPr>
          <w:rFonts w:ascii="Calibri" w:hAnsi="Calibri" w:eastAsia="Calibri" w:cs="Calibri"/>
          <w:color w:val="000000" w:themeColor="text1"/>
          <w:sz w:val="24"/>
          <w:szCs w:val="24"/>
        </w:rPr>
        <w:t xml:space="preserve"> </w:t>
      </w:r>
    </w:p>
    <w:p w:rsidR="1C1F8E62" w:rsidP="4D8AEFCF" w:rsidRDefault="1C1F8E62" w14:paraId="130997E8" w14:textId="4BA96E01">
      <w:pPr>
        <w:pStyle w:val="ListParagraph"/>
        <w:numPr>
          <w:ilvl w:val="1"/>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79FBB504">
        <w:rPr>
          <w:rFonts w:ascii="Calibri" w:hAnsi="Calibri" w:eastAsia="Calibri" w:cs="Calibri"/>
          <w:color w:val="000000" w:themeColor="text1"/>
          <w:sz w:val="24"/>
          <w:szCs w:val="24"/>
        </w:rPr>
        <w:t xml:space="preserve"> Food and game fees for social event</w:t>
      </w:r>
    </w:p>
    <w:p w:rsidR="1C1F8E62" w:rsidP="4D8AEFCF" w:rsidRDefault="1C1F8E62" w14:paraId="21D5EDC3" w14:textId="06866953">
      <w:pPr>
        <w:pStyle w:val="ListParagraph"/>
        <w:numPr>
          <w:ilvl w:val="1"/>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08EECB08">
        <w:rPr>
          <w:rFonts w:ascii="Calibri" w:hAnsi="Calibri" w:eastAsia="Calibri" w:cs="Calibri"/>
          <w:color w:val="000000" w:themeColor="text1"/>
          <w:sz w:val="24"/>
          <w:szCs w:val="24"/>
        </w:rPr>
        <w:t xml:space="preserve"> Not unforeseeable expense</w:t>
      </w:r>
    </w:p>
    <w:p w:rsidR="1C1F8E62" w:rsidP="4D8AEFCF" w:rsidRDefault="1C1F8E62" w14:paraId="10960F5C" w14:textId="405EE356">
      <w:pPr>
        <w:pStyle w:val="ListParagraph"/>
        <w:numPr>
          <w:ilvl w:val="0"/>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99671– </w:t>
      </w:r>
      <w:r w:rsidRPr="4D8AEFCF" w:rsidR="48E09DCF">
        <w:rPr>
          <w:rFonts w:eastAsiaTheme="minorEastAsia"/>
          <w:color w:val="000000" w:themeColor="text1"/>
          <w:sz w:val="24"/>
          <w:szCs w:val="24"/>
        </w:rPr>
        <w:t>Illinois DII Club Baseball</w:t>
      </w:r>
    </w:p>
    <w:p w:rsidR="1C1F8E62" w:rsidP="4D8AEFCF" w:rsidRDefault="1C1F8E62" w14:paraId="697CFC6D" w14:textId="00D81777">
      <w:pPr>
        <w:pStyle w:val="ListParagraph"/>
        <w:numPr>
          <w:ilvl w:val="1"/>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51C9F8C1">
        <w:rPr>
          <w:rFonts w:ascii="Calibri" w:hAnsi="Calibri" w:eastAsia="Calibri" w:cs="Calibri"/>
          <w:color w:val="000000" w:themeColor="text1"/>
          <w:sz w:val="24"/>
          <w:szCs w:val="24"/>
        </w:rPr>
        <w:t xml:space="preserve"> Safety deposit for forfeiting tournament due to unforeseeable circumstances</w:t>
      </w:r>
    </w:p>
    <w:p w:rsidR="1C1F8E62" w:rsidP="4D8AEFCF" w:rsidRDefault="1C1F8E62" w14:paraId="60F8278E" w14:textId="1841DDB9">
      <w:pPr>
        <w:pStyle w:val="ListParagraph"/>
        <w:numPr>
          <w:ilvl w:val="1"/>
          <w:numId w:val="1"/>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17DFC231">
        <w:rPr>
          <w:rFonts w:ascii="Calibri" w:hAnsi="Calibri" w:eastAsia="Calibri" w:cs="Calibri"/>
          <w:color w:val="000000" w:themeColor="text1"/>
          <w:sz w:val="24"/>
          <w:szCs w:val="24"/>
        </w:rPr>
        <w:t xml:space="preserve"> Purchase made out of funding period</w:t>
      </w:r>
    </w:p>
    <w:p w:rsidR="4D8AEFCF" w:rsidP="4D8AEFCF" w:rsidRDefault="4D8AEFCF" w14:paraId="22ABFFCC" w14:textId="480E7EDF">
      <w:pPr>
        <w:spacing w:after="20" w:line="240" w:lineRule="auto"/>
        <w:rPr>
          <w:rFonts w:ascii="Calibri" w:hAnsi="Calibri" w:eastAsia="Calibri" w:cs="Calibri"/>
          <w:color w:val="000000" w:themeColor="text1"/>
          <w:sz w:val="24"/>
          <w:szCs w:val="24"/>
        </w:rPr>
      </w:pPr>
    </w:p>
    <w:p w:rsidR="004A66A2" w:rsidP="51D7BA7F" w:rsidRDefault="47CB8EE4" w14:paraId="2D297AB9" w14:textId="1F5D1A45">
      <w:pPr>
        <w:spacing w:after="20"/>
        <w:ind w:firstLine="720"/>
        <w:rPr>
          <w:rFonts w:ascii="Calibri" w:hAnsi="Calibri" w:eastAsia="Calibri" w:cs="Calibri"/>
          <w:color w:val="000000" w:themeColor="text1"/>
          <w:sz w:val="24"/>
          <w:szCs w:val="24"/>
        </w:rPr>
      </w:pPr>
      <w:r w:rsidRPr="51D7BA7F">
        <w:rPr>
          <w:rFonts w:ascii="Calibri" w:hAnsi="Calibri" w:eastAsia="Calibri" w:cs="Calibri"/>
          <w:b/>
          <w:bCs/>
          <w:color w:val="000000" w:themeColor="text1"/>
          <w:sz w:val="24"/>
          <w:szCs w:val="24"/>
        </w:rPr>
        <w:t>Pre- approved applications</w:t>
      </w:r>
    </w:p>
    <w:p w:rsidR="199E9233" w:rsidP="51D7BA7F" w:rsidRDefault="188CE335" w14:paraId="703F1A8F" w14:textId="6BE5E816">
      <w:pPr>
        <w:spacing w:after="40"/>
        <w:ind w:firstLine="7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 xml:space="preserve">Nico Perez makes a motion to fund all pre-approved funds at standard, Michael </w:t>
      </w:r>
      <w:r w:rsidR="199E9233">
        <w:tab/>
      </w:r>
      <w:r w:rsidR="199E9233">
        <w:tab/>
      </w:r>
      <w:r w:rsidRPr="51D7BA7F">
        <w:rPr>
          <w:rFonts w:ascii="Calibri" w:hAnsi="Calibri" w:eastAsia="Calibri" w:cs="Calibri"/>
          <w:color w:val="000000" w:themeColor="text1"/>
          <w:sz w:val="24"/>
          <w:szCs w:val="24"/>
        </w:rPr>
        <w:t>Issacson seconds</w:t>
      </w:r>
    </w:p>
    <w:p w:rsidR="199E9233" w:rsidP="4D8AEFCF" w:rsidRDefault="188CE335" w14:paraId="3070D70C" w14:textId="3D32A94B">
      <w:pPr>
        <w:spacing w:after="40"/>
        <w:ind w:firstLine="720"/>
        <w:rPr>
          <w:rFonts w:ascii="Calibri" w:hAnsi="Calibri" w:eastAsia="Calibri" w:cs="Calibri"/>
          <w:color w:val="000000" w:themeColor="text1"/>
          <w:sz w:val="24"/>
          <w:szCs w:val="24"/>
        </w:rPr>
      </w:pPr>
      <w:r w:rsidRPr="4D8AEFCF">
        <w:rPr>
          <w:rFonts w:ascii="Calibri" w:hAnsi="Calibri" w:eastAsia="Calibri" w:cs="Calibri"/>
          <w:color w:val="000000" w:themeColor="text1"/>
          <w:sz w:val="24"/>
          <w:szCs w:val="24"/>
        </w:rPr>
        <w:t>Vote of 8-0-</w:t>
      </w:r>
      <w:r w:rsidRPr="4D8AEFCF" w:rsidR="39E5D17C">
        <w:rPr>
          <w:rFonts w:ascii="Calibri" w:hAnsi="Calibri" w:eastAsia="Calibri" w:cs="Calibri"/>
          <w:color w:val="000000" w:themeColor="text1"/>
          <w:sz w:val="24"/>
          <w:szCs w:val="24"/>
        </w:rPr>
        <w:t>2</w:t>
      </w:r>
      <w:r w:rsidRPr="4D8AEFCF">
        <w:rPr>
          <w:rFonts w:ascii="Calibri" w:hAnsi="Calibri" w:eastAsia="Calibri" w:cs="Calibri"/>
          <w:color w:val="000000" w:themeColor="text1"/>
          <w:sz w:val="24"/>
          <w:szCs w:val="24"/>
        </w:rPr>
        <w:t xml:space="preserve">, </w:t>
      </w:r>
      <w:r w:rsidRPr="4D8AEFCF" w:rsidR="414AFDE4">
        <w:rPr>
          <w:rFonts w:ascii="Calibri" w:hAnsi="Calibri" w:eastAsia="Calibri" w:cs="Calibri"/>
          <w:color w:val="000000" w:themeColor="text1"/>
          <w:sz w:val="24"/>
          <w:szCs w:val="24"/>
        </w:rPr>
        <w:t xml:space="preserve">funding for pre- approved applications </w:t>
      </w:r>
      <w:r w:rsidRPr="4D8AEFCF">
        <w:rPr>
          <w:rFonts w:ascii="Calibri" w:hAnsi="Calibri" w:eastAsia="Calibri" w:cs="Calibri"/>
          <w:color w:val="000000" w:themeColor="text1"/>
          <w:sz w:val="24"/>
          <w:szCs w:val="24"/>
        </w:rPr>
        <w:t>approved at standard</w:t>
      </w:r>
    </w:p>
    <w:tbl>
      <w:tblPr>
        <w:tblStyle w:val="GridTable1Light"/>
        <w:tblW w:w="9518" w:type="dxa"/>
        <w:tblLayout w:type="fixed"/>
        <w:tblLook w:val="06A0" w:firstRow="1" w:lastRow="0" w:firstColumn="1" w:lastColumn="0" w:noHBand="1" w:noVBand="1"/>
      </w:tblPr>
      <w:tblGrid>
        <w:gridCol w:w="831"/>
        <w:gridCol w:w="1380"/>
        <w:gridCol w:w="1810"/>
        <w:gridCol w:w="2535"/>
        <w:gridCol w:w="1425"/>
        <w:gridCol w:w="1537"/>
      </w:tblGrid>
      <w:tr w:rsidR="43EB9461" w:rsidTr="063BA848" w14:paraId="156DEADC"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31" w:type="dxa"/>
            <w:shd w:val="clear" w:color="auto" w:fill="F7CAAC" w:themeFill="accent2" w:themeFillTint="66"/>
            <w:tcMar/>
          </w:tcPr>
          <w:p w:rsidR="15C8EFEC" w:rsidP="43EB9461" w:rsidRDefault="15C8EFEC" w14:paraId="1D5576CB" w14:textId="3A02139F">
            <w:pPr>
              <w:spacing w:line="259" w:lineRule="auto"/>
              <w:jc w:val="center"/>
            </w:pPr>
            <w:r w:rsidRPr="43EB9461">
              <w:rPr>
                <w:rFonts w:ascii="Calibri" w:hAnsi="Calibri" w:eastAsia="Calibri" w:cs="Calibri"/>
                <w:color w:val="000000" w:themeColor="text1"/>
              </w:rPr>
              <w:t>App No</w:t>
            </w:r>
          </w:p>
        </w:tc>
        <w:tc>
          <w:tcPr>
            <w:cnfStyle w:val="000000000000" w:firstRow="0" w:lastRow="0" w:firstColumn="0" w:lastColumn="0" w:oddVBand="0" w:evenVBand="0" w:oddHBand="0" w:evenHBand="0" w:firstRowFirstColumn="0" w:firstRowLastColumn="0" w:lastRowFirstColumn="0" w:lastRowLastColumn="0"/>
            <w:tcW w:w="1380" w:type="dxa"/>
            <w:shd w:val="clear" w:color="auto" w:fill="F7CAAC" w:themeFill="accent2" w:themeFillTint="66"/>
            <w:tcMar/>
          </w:tcPr>
          <w:p w:rsidR="43EB9461" w:rsidP="43EB9461" w:rsidRDefault="43EB9461" w14:paraId="38AB6C18" w14:textId="6BE75F40">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rPr>
            </w:pPr>
            <w:r w:rsidRPr="43EB9461">
              <w:rPr>
                <w:rFonts w:ascii="Calibri" w:hAnsi="Calibri" w:eastAsia="Calibri" w:cs="Calibri"/>
                <w:color w:val="000000" w:themeColor="text1"/>
              </w:rPr>
              <w:t xml:space="preserve">Funding </w:t>
            </w:r>
            <w:r w:rsidRPr="43EB9461" w:rsidR="36C0B671">
              <w:rPr>
                <w:rFonts w:ascii="Calibri" w:hAnsi="Calibri" w:eastAsia="Calibri" w:cs="Calibri"/>
                <w:color w:val="000000" w:themeColor="text1"/>
              </w:rPr>
              <w:t>Type</w:t>
            </w:r>
          </w:p>
        </w:tc>
        <w:tc>
          <w:tcPr>
            <w:cnfStyle w:val="000000000000" w:firstRow="0" w:lastRow="0" w:firstColumn="0" w:lastColumn="0" w:oddVBand="0" w:evenVBand="0" w:oddHBand="0" w:evenHBand="0" w:firstRowFirstColumn="0" w:firstRowLastColumn="0" w:lastRowFirstColumn="0" w:lastRowLastColumn="0"/>
            <w:tcW w:w="1810" w:type="dxa"/>
            <w:shd w:val="clear" w:color="auto" w:fill="F7CAAC" w:themeFill="accent2" w:themeFillTint="66"/>
            <w:tcMar/>
          </w:tcPr>
          <w:p w:rsidR="43EB9461" w:rsidP="43EB9461" w:rsidRDefault="43EB9461" w14:paraId="173F6C8F" w14:textId="30689312">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rPr>
            </w:pPr>
            <w:r w:rsidRPr="43EB9461">
              <w:rPr>
                <w:rFonts w:ascii="Calibri" w:hAnsi="Calibri" w:eastAsia="Calibri" w:cs="Calibri"/>
                <w:color w:val="000000" w:themeColor="text1"/>
              </w:rPr>
              <w:t>Reviewer</w:t>
            </w:r>
          </w:p>
        </w:tc>
        <w:tc>
          <w:tcPr>
            <w:cnfStyle w:val="000000000000" w:firstRow="0" w:lastRow="0" w:firstColumn="0" w:lastColumn="0" w:oddVBand="0" w:evenVBand="0" w:oddHBand="0" w:evenHBand="0" w:firstRowFirstColumn="0" w:firstRowLastColumn="0" w:lastRowFirstColumn="0" w:lastRowLastColumn="0"/>
            <w:tcW w:w="2535" w:type="dxa"/>
            <w:shd w:val="clear" w:color="auto" w:fill="F7CAAC" w:themeFill="accent2" w:themeFillTint="66"/>
            <w:tcMar/>
          </w:tcPr>
          <w:p w:rsidR="43EB9461" w:rsidP="43EB9461" w:rsidRDefault="43EB9461" w14:paraId="49CB1A7E" w14:textId="05922957">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rPr>
            </w:pPr>
            <w:r w:rsidRPr="43EB9461">
              <w:rPr>
                <w:rFonts w:ascii="Calibri" w:hAnsi="Calibri" w:eastAsia="Calibri" w:cs="Calibri"/>
                <w:color w:val="000000" w:themeColor="text1"/>
              </w:rPr>
              <w:t>RSO Name</w:t>
            </w:r>
          </w:p>
        </w:tc>
        <w:tc>
          <w:tcPr>
            <w:cnfStyle w:val="000000000000" w:firstRow="0" w:lastRow="0" w:firstColumn="0" w:lastColumn="0" w:oddVBand="0" w:evenVBand="0" w:oddHBand="0" w:evenHBand="0" w:firstRowFirstColumn="0" w:firstRowLastColumn="0" w:lastRowFirstColumn="0" w:lastRowLastColumn="0"/>
            <w:tcW w:w="1425" w:type="dxa"/>
            <w:shd w:val="clear" w:color="auto" w:fill="F7CAAC" w:themeFill="accent2" w:themeFillTint="66"/>
            <w:tcMar/>
          </w:tcPr>
          <w:p w:rsidR="30D862E3" w:rsidP="43EB9461" w:rsidRDefault="30D862E3" w14:paraId="246AAB4D" w14:textId="1CF459F7">
            <w:pPr>
              <w:spacing w:line="259" w:lineRule="auto"/>
              <w:jc w:val="center"/>
              <w:cnfStyle w:val="100000000000" w:firstRow="1" w:lastRow="0" w:firstColumn="0" w:lastColumn="0" w:oddVBand="0" w:evenVBand="0" w:oddHBand="0" w:evenHBand="0" w:firstRowFirstColumn="0" w:firstRowLastColumn="0" w:lastRowFirstColumn="0" w:lastRowLastColumn="0"/>
            </w:pPr>
            <w:r w:rsidRPr="43EB9461">
              <w:rPr>
                <w:rFonts w:ascii="Calibri" w:hAnsi="Calibri" w:eastAsia="Calibri" w:cs="Calibri"/>
                <w:color w:val="000000" w:themeColor="text1"/>
              </w:rPr>
              <w:t>Funding Requested</w:t>
            </w:r>
          </w:p>
        </w:tc>
        <w:tc>
          <w:tcPr>
            <w:cnfStyle w:val="000000000000" w:firstRow="0" w:lastRow="0" w:firstColumn="0" w:lastColumn="0" w:oddVBand="0" w:evenVBand="0" w:oddHBand="0" w:evenHBand="0" w:firstRowFirstColumn="0" w:firstRowLastColumn="0" w:lastRowFirstColumn="0" w:lastRowLastColumn="0"/>
            <w:tcW w:w="1537" w:type="dxa"/>
            <w:shd w:val="clear" w:color="auto" w:fill="F7CAAC" w:themeFill="accent2" w:themeFillTint="66"/>
            <w:tcMar/>
          </w:tcPr>
          <w:p w:rsidR="30D862E3" w:rsidP="43EB9461" w:rsidRDefault="30D862E3" w14:paraId="0BB4BFBC" w14:textId="16FC7823">
            <w:pPr>
              <w:spacing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color w:val="000000" w:themeColor="text1"/>
              </w:rPr>
            </w:pPr>
            <w:r w:rsidRPr="43EB9461">
              <w:rPr>
                <w:rFonts w:ascii="Calibri" w:hAnsi="Calibri" w:eastAsia="Calibri" w:cs="Calibri"/>
                <w:color w:val="000000" w:themeColor="text1"/>
              </w:rPr>
              <w:t>Funding Allocated</w:t>
            </w:r>
          </w:p>
        </w:tc>
      </w:tr>
      <w:tr w:rsidR="43EB9461" w:rsidTr="063BA848" w14:paraId="48487404"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38F78AF9" w14:textId="76A7D8F8">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99594</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34FB16D2" w14:textId="4350420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562D78EE" w14:textId="6946BE4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Jimmy</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4644B5EF" w14:textId="15B97DD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Hindu Yuva UIUC</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7F344BB7" w14:textId="14F15F5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$747.50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51D7BA7F" w:rsidRDefault="43EB9461" w14:paraId="781A2C94" w14:textId="372F046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 xml:space="preserve"> $747.50</w:t>
            </w:r>
          </w:p>
        </w:tc>
      </w:tr>
      <w:tr w:rsidR="43EB9461" w:rsidTr="063BA848" w14:paraId="41C472C8"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7C7EB8EF" w14:textId="56731087">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99596</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0F1B83BB" w14:textId="773712E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54EC003B" w14:textId="507BE76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Jimmy</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7A7E64DB" w14:textId="5BA3AC4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Hindu Yuva UIUC</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280A0AC0" w14:textId="59A9849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$9,500.00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4EF5BA10" w14:textId="2739BA1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$8,052.50 </w:t>
            </w:r>
          </w:p>
        </w:tc>
      </w:tr>
      <w:tr w:rsidR="43EB9461" w:rsidTr="063BA848" w14:paraId="028FD217"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10794E8E" w14:textId="33AD192B">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99603</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727017BF" w14:textId="529AB30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3D66D2D4" w14:textId="09558AC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Jimmy</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5EFE404B" w14:textId="1574081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Track and Field Club</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53668AAF" w14:textId="1CDA784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$1,720.00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2FBE82A5" w14:textId="058C320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$1,720.00 </w:t>
            </w:r>
          </w:p>
        </w:tc>
      </w:tr>
      <w:tr w:rsidR="43EB9461" w:rsidTr="063BA848" w14:paraId="34EA25EF"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70E54716" w14:textId="76C919A1">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99644</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1531CB51" w14:textId="36559B1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47AF4C80" w14:textId="29B5F47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Jimmy</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7D8D8902" w14:textId="2809430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Off-Road Illini</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332B7F27" w14:textId="062C70C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$737.45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1FAA4798" w14:textId="1B7F756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$737.45 </w:t>
            </w:r>
          </w:p>
        </w:tc>
      </w:tr>
      <w:tr w:rsidR="43EB9461" w:rsidTr="063BA848" w14:paraId="16DC6D42"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466F973E" w14:textId="71354DC0">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99656</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13BF6DBF" w14:textId="4D13BD9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56EBE661" w14:textId="7A68A7B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Jimmy</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186EB6D6" w14:textId="6D26EC9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Japanese Conversation Table</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5D5B6FBB" w14:textId="73E9DC4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$182.00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5ECAFC9C" w14:textId="3203C34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$182.00 </w:t>
            </w:r>
          </w:p>
        </w:tc>
      </w:tr>
      <w:tr w:rsidR="43EB9461" w:rsidTr="063BA848" w14:paraId="0E2DB55C"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68C44706" w14:textId="5B60CA99">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99684</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0E503FC2" w14:textId="01190DC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209C8E7D" w14:textId="4B0B6A7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Jimmy</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63C19597" w14:textId="13BBF53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Illinois Women's Fastpitch Softball Club</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3A8E21C9" w14:textId="1B42083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$320.00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3FAC5A6A" w14:textId="498602A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$320.00 </w:t>
            </w:r>
          </w:p>
        </w:tc>
      </w:tr>
      <w:tr w:rsidR="43EB9461" w:rsidTr="063BA848" w14:paraId="198ECA46"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74007641" w14:textId="4FCBABE9">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99688</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1E03C411" w14:textId="1F9DC71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0AAD6392" w14:textId="6EF56F9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Nico</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063BA848" w:rsidRDefault="43EB9461" w14:paraId="0D44AE5B" w14:textId="567D2F4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FF0000" w:themeColor="text1"/>
              </w:rPr>
            </w:pPr>
            <w:r w:rsidRPr="063BA848" w:rsidR="43EB9461">
              <w:rPr>
                <w:rFonts w:ascii="Calibri" w:hAnsi="Calibri" w:eastAsia="Calibri" w:cs="Calibri"/>
                <w:color w:val="FF0000"/>
              </w:rPr>
              <w:t>Velocity Dance</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27EFBE83" w14:textId="38FC350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$1,875.00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7E8BFD66" w14:textId="469844D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$1,875.00 </w:t>
            </w:r>
          </w:p>
        </w:tc>
      </w:tr>
      <w:tr w:rsidR="43EB9461" w:rsidTr="063BA848" w14:paraId="41D894AD"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6A1B8A23" w14:textId="11B6C261">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99700</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4B3B39EA" w14:textId="55188A8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110760E7" w14:textId="450117B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Nico</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2D314926" w14:textId="5AD4A68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Illinois Women's Fastpitch Softball Club</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32A03A38" w14:textId="192C838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$4,518.00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2393B763" w14:textId="4393C22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$2,047.50 </w:t>
            </w:r>
          </w:p>
        </w:tc>
      </w:tr>
      <w:tr w:rsidR="43EB9461" w:rsidTr="063BA848" w14:paraId="4421CB39"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0039E0AA" w14:textId="46CAF867">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99729</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08D75460" w14:textId="2BDE708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79B223AF" w14:textId="02E6E3D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Nico</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7E3A1D30" w14:textId="0A3BA61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Iranian Cultural Association</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2D708A0C" w14:textId="0BBD463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$150.00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149B5E62" w14:textId="310A8AF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$150.00 </w:t>
            </w:r>
          </w:p>
        </w:tc>
      </w:tr>
      <w:tr w:rsidR="43EB9461" w:rsidTr="063BA848" w14:paraId="7AA183FE" w14:textId="77777777">
        <w:trPr>
          <w:trHeight w:val="34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53FC2268" w14:textId="18BE0E60">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99706</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60176033" w14:textId="5A77212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0070A3E5" w14:textId="7F20EA2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Nico</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3EBD9545" w14:textId="1E6044F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Hillel Student Board</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0BE1650C" w14:textId="4C5BCAC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$2,100.00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7FCB87D1" w14:textId="41B743E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$2,100.00 </w:t>
            </w:r>
          </w:p>
        </w:tc>
      </w:tr>
      <w:tr w:rsidR="43EB9461" w:rsidTr="063BA848" w14:paraId="602D46BD"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6AA0A758" w14:textId="33586D1E">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99712</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751C4444" w14:textId="30412DF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4FA80A72" w14:textId="650ED01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Nico</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63B2D6D1" w14:textId="78C5D5B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Hillel Student Board</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25C65762" w14:textId="374BAEC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$972.00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25751BBC" w14:textId="23C2380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$243.00 </w:t>
            </w:r>
          </w:p>
        </w:tc>
      </w:tr>
      <w:tr w:rsidR="43EB9461" w:rsidTr="063BA848" w14:paraId="1E47480A"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6F793F14" w14:textId="79F53DC0">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99725</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1EBDD56F" w14:textId="748D6BF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23540A50" w14:textId="5500634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Nico</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488E4DBE" w14:textId="7B81733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Iranian Cultural Association</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7AFE7C9D" w14:textId="4AFF1E8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$500.00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330FF1A4" w14:textId="15D7B4E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$500.00 </w:t>
            </w:r>
          </w:p>
        </w:tc>
      </w:tr>
      <w:tr w:rsidR="43EB9461" w:rsidTr="063BA848" w14:paraId="6D9D6828"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12BD0BE4" w14:textId="3F346272">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99716</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36FB2466" w14:textId="2CDB12B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4A8565A5" w14:textId="2C9C0A8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Nico</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52FD9E09" w14:textId="19C08F1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Hillel Student Board</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24A90A15" w14:textId="197B557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$492.00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668EED80" w14:textId="6C5328E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$492.00 </w:t>
            </w:r>
          </w:p>
        </w:tc>
      </w:tr>
      <w:tr w:rsidR="43EB9461" w:rsidTr="063BA848" w14:paraId="4531FB6E"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2BD6EC02" w14:textId="0C92BC09">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99734</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3A95B0E3" w14:textId="2D3F086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3DD51667" w14:textId="15B3ECF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Nico</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06F9FDD0" w14:textId="16D375D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Iranian Cultural Association</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2D7FC8C5" w14:textId="18128D8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$500.00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7F9FCAC5" w14:textId="1E29855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$500.00 </w:t>
            </w:r>
          </w:p>
        </w:tc>
      </w:tr>
      <w:tr w:rsidR="43EB9461" w:rsidTr="063BA848" w14:paraId="340CC039"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27A903D3" w14:textId="00F28314">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99748</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1321305F" w14:textId="40EB732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0D8F8993" w14:textId="3516C7F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Michael</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577FA10B" w14:textId="1874A79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Hillel Student Board</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10DC8C3D" w14:textId="51B9ED5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$972.00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537BC67E" w14:textId="2A32F37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$972.00 </w:t>
            </w:r>
          </w:p>
        </w:tc>
      </w:tr>
      <w:tr w:rsidR="43EB9461" w:rsidTr="063BA848" w14:paraId="33492F85"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032CA930" w14:textId="5E5935E1">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99744</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65D10028" w14:textId="3436E06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62C84F54" w14:textId="06EEAEE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Michael</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079BEC10" w14:textId="5ED86A6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SKY at UIUC</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13AF91BA" w14:textId="5B66287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$3,000.00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1BBFCFB8" w14:textId="19F43A4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$3,000.00 </w:t>
            </w:r>
          </w:p>
        </w:tc>
      </w:tr>
      <w:tr w:rsidR="43EB9461" w:rsidTr="063BA848" w14:paraId="3C9A4678"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6996DECF" w14:textId="21848139">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99750</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546D5C17" w14:textId="35B9F08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5208400B" w14:textId="0C03E4D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Michael</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48FBCCD7" w14:textId="641F625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Hillel Student Board</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3036D437" w14:textId="4D9D4BF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$4,392.00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5874C5B9" w14:textId="36FF1B1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$4,392.00 </w:t>
            </w:r>
          </w:p>
        </w:tc>
      </w:tr>
      <w:tr w:rsidR="43EB9461" w:rsidTr="063BA848" w14:paraId="497E258D"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625AF8C8" w14:textId="1DD66DBF">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99751</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7309435C" w14:textId="1EB1D91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024D193A" w14:textId="14E4FCC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Michael</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51200516" w14:textId="6837E7B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Hillel Student Board</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18F99DAF" w14:textId="53A1DD9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$591.00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22A1E04D" w14:textId="0E534D0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$591.00 </w:t>
            </w:r>
          </w:p>
        </w:tc>
      </w:tr>
      <w:tr w:rsidR="43EB9461" w:rsidTr="063BA848" w14:paraId="0CF59AF3" w14:textId="77777777">
        <w:trPr>
          <w:trHeight w:val="630"/>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5D4EE618" w14:textId="0F383EA3">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99740</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4B404CFB" w14:textId="74E59B0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3C0B3DCD" w14:textId="0E0B66C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Michael</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48D81E4E" w14:textId="1C1B7F1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Chinese Language and International Development Society</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569DEA55" w14:textId="7042759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$160.26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7591873F" w14:textId="3A64903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$160.26 </w:t>
            </w:r>
          </w:p>
        </w:tc>
      </w:tr>
      <w:tr w:rsidR="43EB9461" w:rsidTr="063BA848" w14:paraId="3F2D08F5"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4F779850" w14:textId="1A1C9981">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99755</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34FA36C4" w14:textId="0CAFAE4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02208CEA" w14:textId="6F47BA1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Michael</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201DF5A2" w14:textId="230238D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Hillel Student Board</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4D8F22C6" w14:textId="1458C4E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$436.00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48EACD6C" w14:textId="3F2A73F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$436.00 </w:t>
            </w:r>
          </w:p>
        </w:tc>
      </w:tr>
      <w:tr w:rsidR="43EB9461" w:rsidTr="063BA848" w14:paraId="00C68567"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05EAEC61" w14:textId="486E29EB">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99756</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3584DC66" w14:textId="7C24EF3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0E03654E" w14:textId="32B9251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Michael</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410A0261" w14:textId="0C79721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Hillel Student Board</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0E7E53D3" w14:textId="5477CE7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$356.00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57CD7D77" w14:textId="028720E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$356.00 </w:t>
            </w:r>
          </w:p>
        </w:tc>
      </w:tr>
      <w:tr w:rsidR="43EB9461" w:rsidTr="063BA848" w14:paraId="6CF5E0A6"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5C768270" w14:textId="3A6221ED">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99759</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0302D567" w14:textId="628E03B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0ECD9FDB" w14:textId="7493458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Michael</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7FBC11C9" w14:textId="24B6FB8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Hillel Student Board</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6B7C769E" w14:textId="6D9B8DD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$418.00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60EDFC54" w14:textId="1761B48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$418.00 </w:t>
            </w:r>
          </w:p>
        </w:tc>
      </w:tr>
      <w:tr w:rsidR="43EB9461" w:rsidTr="063BA848" w14:paraId="74A22331"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4972E58E" w14:textId="453D8A80">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99761</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6D6019F3" w14:textId="1803BAF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3793FC64" w14:textId="771C9DD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Michael</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4AF43CB1" w14:textId="005D321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Hindu Yuva UIUC</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387A8154" w14:textId="39D12E7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$350.00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36361786" w14:textId="2A7A072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$50.00 </w:t>
            </w:r>
          </w:p>
        </w:tc>
      </w:tr>
      <w:tr w:rsidR="43EB9461" w:rsidTr="063BA848" w14:paraId="58072180"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13F7CE79" w14:textId="15AE4C80">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99760</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09383DE6" w14:textId="2880325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6887E61D" w14:textId="7D5857B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Omer</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1052D5CA" w14:textId="3365377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Taiwanese American Students Club</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65C2DDFB" w14:textId="1592FF9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$170.77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67D1A566" w14:textId="5987AAA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$128.09 </w:t>
            </w:r>
          </w:p>
        </w:tc>
      </w:tr>
      <w:tr w:rsidR="43EB9461" w:rsidTr="063BA848" w14:paraId="0659B356"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185A0EB3" w14:textId="7BAD1336">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99770</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5591EDFD" w14:textId="4368CA3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456F4686" w14:textId="49BA7A3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Omer</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1F9F6735" w14:textId="4549686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Taiwanese American Students Club</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55C09BD1" w14:textId="2D5E709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$489.72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0FC7AA83" w14:textId="46AB162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$367.30 </w:t>
            </w:r>
          </w:p>
        </w:tc>
      </w:tr>
      <w:tr w:rsidR="43EB9461" w:rsidTr="063BA848" w14:paraId="779F03AB"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458DEDC5" w14:textId="4EAA0F1E">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99536</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005CE976" w14:textId="45184D9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6CB3C19D" w14:textId="4649C6D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Omer</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1B091CF5" w14:textId="3C9FED5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The Collective Magazine</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46DD1CDF" w14:textId="1F08E0E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$850.00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5BC552E7" w14:textId="7EB3165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$850.00 </w:t>
            </w:r>
          </w:p>
        </w:tc>
      </w:tr>
      <w:tr w:rsidR="43EB9461" w:rsidTr="063BA848" w14:paraId="6477A16A"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771E89A7" w:rsidP="43EB9461" w:rsidRDefault="771E89A7" w14:paraId="31759E42" w14:textId="4B3F6CD7">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99643</w:t>
            </w:r>
          </w:p>
        </w:tc>
        <w:tc>
          <w:tcPr>
            <w:cnfStyle w:val="000000000000" w:firstRow="0" w:lastRow="0" w:firstColumn="0" w:lastColumn="0" w:oddVBand="0" w:evenVBand="0" w:oddHBand="0" w:evenHBand="0" w:firstRowFirstColumn="0" w:firstRowLastColumn="0" w:lastRowFirstColumn="0" w:lastRowLastColumn="0"/>
            <w:tcW w:w="1380" w:type="dxa"/>
            <w:tcMar/>
          </w:tcPr>
          <w:p w:rsidR="771E89A7" w:rsidP="43EB9461" w:rsidRDefault="771E89A7" w14:paraId="5FE7A8B0" w14:textId="37A9200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810" w:type="dxa"/>
            <w:tcMar/>
          </w:tcPr>
          <w:p w:rsidR="771E89A7" w:rsidP="43EB9461" w:rsidRDefault="771E89A7" w14:paraId="4659CCF0" w14:textId="1EB6141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Omer</w:t>
            </w:r>
          </w:p>
        </w:tc>
        <w:tc>
          <w:tcPr>
            <w:cnfStyle w:val="000000000000" w:firstRow="0" w:lastRow="0" w:firstColumn="0" w:lastColumn="0" w:oddVBand="0" w:evenVBand="0" w:oddHBand="0" w:evenHBand="0" w:firstRowFirstColumn="0" w:firstRowLastColumn="0" w:lastRowFirstColumn="0" w:lastRowLastColumn="0"/>
            <w:tcW w:w="2535" w:type="dxa"/>
            <w:tcMar/>
          </w:tcPr>
          <w:p w:rsidR="771E89A7" w:rsidP="43EB9461" w:rsidRDefault="771E89A7" w14:paraId="39550399" w14:textId="524D61E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Education Law and Policy Society</w:t>
            </w:r>
          </w:p>
        </w:tc>
        <w:tc>
          <w:tcPr>
            <w:cnfStyle w:val="000000000000" w:firstRow="0" w:lastRow="0" w:firstColumn="0" w:lastColumn="0" w:oddVBand="0" w:evenVBand="0" w:oddHBand="0" w:evenHBand="0" w:firstRowFirstColumn="0" w:firstRowLastColumn="0" w:lastRowFirstColumn="0" w:lastRowLastColumn="0"/>
            <w:tcW w:w="1425" w:type="dxa"/>
            <w:tcMar/>
          </w:tcPr>
          <w:p w:rsidR="771E89A7" w:rsidP="43EB9461" w:rsidRDefault="771E89A7" w14:paraId="6142D379" w14:textId="230C3B9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$300.00</w:t>
            </w:r>
          </w:p>
        </w:tc>
        <w:tc>
          <w:tcPr>
            <w:cnfStyle w:val="000000000000" w:firstRow="0" w:lastRow="0" w:firstColumn="0" w:lastColumn="0" w:oddVBand="0" w:evenVBand="0" w:oddHBand="0" w:evenHBand="0" w:firstRowFirstColumn="0" w:firstRowLastColumn="0" w:lastRowFirstColumn="0" w:lastRowLastColumn="0"/>
            <w:tcW w:w="1537" w:type="dxa"/>
            <w:tcMar/>
          </w:tcPr>
          <w:p w:rsidR="771E89A7" w:rsidP="43EB9461" w:rsidRDefault="771E89A7" w14:paraId="734C169B" w14:textId="24FB850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$300.00</w:t>
            </w:r>
          </w:p>
        </w:tc>
      </w:tr>
      <w:tr w:rsidR="43EB9461" w:rsidTr="063BA848" w14:paraId="0A0B88B4"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721B54D0" w14:textId="5FBC1ED7">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99645</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3DA096AC" w14:textId="0DD15BA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56451F19" w14:textId="2C7EEA7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Omer</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34FE4FDC" w14:textId="0E09A36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Off-Road Illini</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67D67E27" w14:textId="4EA0F9A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$4,079.56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478B953A" w14:textId="264EAA4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$4,079.56 </w:t>
            </w:r>
          </w:p>
        </w:tc>
      </w:tr>
      <w:tr w:rsidR="43EB9461" w:rsidTr="063BA848" w14:paraId="19A993C9"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2E59BB17" w14:textId="4028DF5E">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99676</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4756A900" w14:textId="5061076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06B8EC59" w14:textId="1ED25FD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Omer</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56EBC847" w14:textId="00CD7F5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Combat Robotics</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5CD6A06B" w14:textId="374F2DA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$220.00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496E63CF" w14:textId="5FF8648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$220.00 </w:t>
            </w:r>
          </w:p>
        </w:tc>
      </w:tr>
      <w:tr w:rsidR="43EB9461" w:rsidTr="063BA848" w14:paraId="6C0C33FF"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23FF54E6" w14:textId="1754906E">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99715</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35A835DF" w14:textId="60BEF3B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79E3A74E" w14:textId="7AFD720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Omer</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77187EB3" w14:textId="30AE03E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Society of Hispanic Professional Engineers</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63999541" w14:textId="1AAF836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$550.00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5A706B95" w14:textId="463A98A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$550.00 </w:t>
            </w:r>
          </w:p>
        </w:tc>
      </w:tr>
      <w:tr w:rsidR="43EB9461" w:rsidTr="063BA848" w14:paraId="4D970470"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7D5E3283" w14:textId="6570F9BE">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99722</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608B291D" w14:textId="572B9F8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762CA7EF" w14:textId="72505FF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Hannah</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589BE961" w14:textId="384C914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iRobotics</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4FF2DFC1" w14:textId="47A3610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$50.00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14C8709B" w14:textId="4A69B3B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$50.00 </w:t>
            </w:r>
          </w:p>
        </w:tc>
      </w:tr>
      <w:tr w:rsidR="43EB9461" w:rsidTr="063BA848" w14:paraId="19616C72"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407A9B47" w14:textId="5B2B1DA9">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99728</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63571337" w14:textId="3E11933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607100B5" w14:textId="0E124FF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Hannah</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57682813" w14:textId="3FFE9D7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iRobotics</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215239A2" w14:textId="0BF1107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$120.00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7A75705A" w14:textId="7727AC2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$120.00 </w:t>
            </w:r>
          </w:p>
        </w:tc>
      </w:tr>
      <w:tr w:rsidR="43EB9461" w:rsidTr="063BA848" w14:paraId="67DFC566"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013CDF9E" w14:textId="08C337DD">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99641</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7CBA6C02" w14:textId="4D27A10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10B05A94" w14:textId="4CB8194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Hannah</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3DB58D66" w14:textId="54499C8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NeuroTech@UIUC</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23DC3943" w14:textId="345A346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$1,610.63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27B80514" w14:textId="2CED55D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$262.64 </w:t>
            </w:r>
          </w:p>
        </w:tc>
      </w:tr>
      <w:tr w:rsidR="43EB9461" w:rsidTr="063BA848" w14:paraId="3E7E1682"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54C46F13" w14:textId="30935144">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99762</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5FB66BC6" w14:textId="404080A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46695999" w14:textId="1BD8CE3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Hannah</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4FA26636" w14:textId="10FD188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Combat Robotics</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266C75A2" w14:textId="48B3B06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$35.00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02BAC388" w14:textId="7C601B5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$35.00 </w:t>
            </w:r>
          </w:p>
        </w:tc>
      </w:tr>
      <w:tr w:rsidR="43EB9461" w:rsidTr="063BA848" w14:paraId="5EB2F40E"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45F2FB29" w14:textId="70D0088A">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99754</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70F65079" w14:textId="73D5C4C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0B87E553" w14:textId="40C9299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Hannah</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4BA6A1EF" w14:textId="5422DD9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Illini Formula Electric</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0A293074" w14:textId="2521F90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$285.57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36691DA0" w14:textId="4302492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$285.57 </w:t>
            </w:r>
          </w:p>
        </w:tc>
      </w:tr>
      <w:tr w:rsidR="43EB9461" w:rsidTr="063BA848" w14:paraId="60425801"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26EDE47A" w14:textId="2B267CB3">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99768</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057A18CB" w14:textId="715A564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636A8933" w14:textId="28A7652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Alex</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02CD6FBB" w14:textId="4483B5A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Illini Solar Car</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6118482A" w14:textId="20ECDC3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$345.00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3F8E6A46" w14:textId="6D71C8D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$345.00 </w:t>
            </w:r>
          </w:p>
        </w:tc>
      </w:tr>
      <w:tr w:rsidR="43EB9461" w:rsidTr="063BA848" w14:paraId="03E9C27B"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167FFF6E" w14:textId="21CDC024">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97721</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29BE57A2" w14:textId="707D51D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40B19E48" w14:textId="49E3542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Alex</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57554760" w14:textId="75E449D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Illini Motorsports</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24707855" w14:textId="6FE0557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$2,695.00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5B187AD4" w14:textId="32C2C6A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$2,695.00 </w:t>
            </w:r>
          </w:p>
        </w:tc>
      </w:tr>
      <w:tr w:rsidR="43EB9461" w:rsidTr="063BA848" w14:paraId="261D238C"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66D738E0" w14:textId="22BE3CDA">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98582</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068C517A" w14:textId="71BF928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03FB37AE" w14:textId="7890D45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Alex</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1798E914" w14:textId="37CBAB4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DDRIllini</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51BCF4B6" w14:textId="7D13626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$342.00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60FFE27D" w14:textId="7D98DB6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$342.00 </w:t>
            </w:r>
          </w:p>
        </w:tc>
      </w:tr>
      <w:tr w:rsidR="43EB9461" w:rsidTr="063BA848" w14:paraId="50230EEC" w14:textId="77777777">
        <w:trPr>
          <w:trHeight w:val="55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10A3A22A" w14:textId="63A9A770">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99324</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70BE4A11" w14:textId="3FB4238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7CE8C3E8" w14:textId="3CDB5C3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Alex</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43F0DD3D" w14:textId="5854FCD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Illinois Women's Rowing Club</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25FA1EBC" w14:textId="3D11304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$7,200.00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7C0184EE" w14:textId="3D55864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$7,200.00 </w:t>
            </w:r>
          </w:p>
        </w:tc>
      </w:tr>
      <w:tr w:rsidR="43EB9461" w:rsidTr="063BA848" w14:paraId="3376188B"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4CA41ED0" w14:textId="21B6FD6A">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99344</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5F6B0303" w14:textId="24C9DB7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51705F04" w14:textId="368DF49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Alex</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444CFD98" w14:textId="211C97E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Beta Alpha Psi</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467BE5B6" w14:textId="0A45E43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$120.00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6C060627" w14:textId="173FEB0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$120.00 </w:t>
            </w:r>
          </w:p>
        </w:tc>
      </w:tr>
      <w:tr w:rsidR="43EB9461" w:rsidTr="063BA848" w14:paraId="625B6602"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2849A3F8" w14:textId="4BA19C99">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99412</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47F6A30D" w14:textId="0E667F4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4C514DDE" w14:textId="2F726A7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Alex</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6199BCE8" w14:textId="4D9FC49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Illinois Triathlon Club</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0A926850" w14:textId="73EE9C0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$3,624.00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249975B4" w14:textId="23C16CF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$3,024.00 </w:t>
            </w:r>
          </w:p>
        </w:tc>
      </w:tr>
      <w:tr w:rsidR="43EB9461" w:rsidTr="063BA848" w14:paraId="338940F7"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53C6270F" w:rsidP="43EB9461" w:rsidRDefault="53C6270F" w14:paraId="0ACD70CF" w14:textId="2F43FB65">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99463</w:t>
            </w:r>
          </w:p>
        </w:tc>
        <w:tc>
          <w:tcPr>
            <w:cnfStyle w:val="000000000000" w:firstRow="0" w:lastRow="0" w:firstColumn="0" w:lastColumn="0" w:oddVBand="0" w:evenVBand="0" w:oddHBand="0" w:evenHBand="0" w:firstRowFirstColumn="0" w:firstRowLastColumn="0" w:lastRowFirstColumn="0" w:lastRowLastColumn="0"/>
            <w:tcW w:w="1380" w:type="dxa"/>
            <w:tcMar/>
          </w:tcPr>
          <w:p w:rsidR="53C6270F" w:rsidP="43EB9461" w:rsidRDefault="53C6270F" w14:paraId="48BC8C96" w14:textId="6234A63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810" w:type="dxa"/>
            <w:tcMar/>
          </w:tcPr>
          <w:p w:rsidR="53C6270F" w:rsidP="43EB9461" w:rsidRDefault="53C6270F" w14:paraId="4A498350" w14:textId="6A590C45">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Alex</w:t>
            </w:r>
          </w:p>
        </w:tc>
        <w:tc>
          <w:tcPr>
            <w:cnfStyle w:val="000000000000" w:firstRow="0" w:lastRow="0" w:firstColumn="0" w:lastColumn="0" w:oddVBand="0" w:evenVBand="0" w:oddHBand="0" w:evenHBand="0" w:firstRowFirstColumn="0" w:firstRowLastColumn="0" w:lastRowFirstColumn="0" w:lastRowLastColumn="0"/>
            <w:tcW w:w="2535" w:type="dxa"/>
            <w:tcMar/>
          </w:tcPr>
          <w:p w:rsidR="53C6270F" w:rsidP="43EB9461" w:rsidRDefault="53C6270F" w14:paraId="7B68679B" w14:textId="068A144D">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Child Life Association</w:t>
            </w:r>
          </w:p>
        </w:tc>
        <w:tc>
          <w:tcPr>
            <w:cnfStyle w:val="000000000000" w:firstRow="0" w:lastRow="0" w:firstColumn="0" w:lastColumn="0" w:oddVBand="0" w:evenVBand="0" w:oddHBand="0" w:evenHBand="0" w:firstRowFirstColumn="0" w:firstRowLastColumn="0" w:lastRowFirstColumn="0" w:lastRowLastColumn="0"/>
            <w:tcW w:w="1425" w:type="dxa"/>
            <w:tcMar/>
          </w:tcPr>
          <w:p w:rsidR="53C6270F" w:rsidP="43EB9461" w:rsidRDefault="53C6270F" w14:paraId="2910327F" w14:textId="7D19380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$25.00</w:t>
            </w:r>
          </w:p>
        </w:tc>
        <w:tc>
          <w:tcPr>
            <w:cnfStyle w:val="000000000000" w:firstRow="0" w:lastRow="0" w:firstColumn="0" w:lastColumn="0" w:oddVBand="0" w:evenVBand="0" w:oddHBand="0" w:evenHBand="0" w:firstRowFirstColumn="0" w:firstRowLastColumn="0" w:lastRowFirstColumn="0" w:lastRowLastColumn="0"/>
            <w:tcW w:w="1537" w:type="dxa"/>
            <w:tcMar/>
          </w:tcPr>
          <w:p w:rsidR="53C6270F" w:rsidP="43EB9461" w:rsidRDefault="53C6270F" w14:paraId="06D2F723" w14:textId="5310D3A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$25.00</w:t>
            </w:r>
          </w:p>
        </w:tc>
      </w:tr>
      <w:tr w:rsidR="43EB9461" w:rsidTr="063BA848" w14:paraId="7662B44E"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4F0176C1" w14:textId="37F093A8">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99541</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547C30F6" w14:textId="7160BDD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2D04B0EF" w14:textId="25B7A09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Bilal</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5B2B95A2" w14:textId="0818C0D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Illinois Men's Rowing Club</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4B543086" w14:textId="36CE5C1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$6,450.00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096E1F2A" w14:textId="2B7EFA0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$6,450.00 </w:t>
            </w:r>
          </w:p>
        </w:tc>
      </w:tr>
      <w:tr w:rsidR="43EB9461" w:rsidTr="063BA848" w14:paraId="0E739E35"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329AA5ED" w14:textId="4FA35364">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99696</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0E466BAA" w14:textId="7005E50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26DCB60A" w14:textId="711DA05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Bilal</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063BA848" w:rsidRDefault="43EB9461" w14:paraId="58A7D102" w14:textId="4C8F074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FF0000" w:themeColor="text1"/>
              </w:rPr>
            </w:pPr>
            <w:r w:rsidRPr="063BA848" w:rsidR="43EB9461">
              <w:rPr>
                <w:rFonts w:ascii="Calibri" w:hAnsi="Calibri" w:eastAsia="Calibri" w:cs="Calibri"/>
                <w:color w:val="FF0000"/>
              </w:rPr>
              <w:t>Velocity Dance</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0C61A990" w14:textId="03DC7EB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$1,027.63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7F70D29D" w14:textId="00A46C3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7CA08744" w:rsidR="43EB9461">
              <w:rPr>
                <w:rFonts w:ascii="Calibri" w:hAnsi="Calibri" w:eastAsia="Calibri" w:cs="Calibri"/>
                <w:color w:val="000000" w:themeColor="text1" w:themeTint="FF" w:themeShade="FF"/>
              </w:rPr>
              <w:t xml:space="preserve"> $</w:t>
            </w:r>
            <w:r w:rsidRPr="7CA08744" w:rsidR="4F1D8102">
              <w:rPr>
                <w:rFonts w:ascii="Calibri" w:hAnsi="Calibri" w:eastAsia="Calibri" w:cs="Calibri"/>
                <w:color w:val="000000" w:themeColor="text1" w:themeTint="FF" w:themeShade="FF"/>
              </w:rPr>
              <w:t>1,027.63</w:t>
            </w:r>
          </w:p>
        </w:tc>
      </w:tr>
      <w:tr w:rsidR="43EB9461" w:rsidTr="063BA848" w14:paraId="18E21DC2"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3FA9148C" w14:textId="5DCBBDC2">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99736</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6BC53B68" w14:textId="167D943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10B83356" w14:textId="42950EE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Zach</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759D373A" w14:textId="7CD85C3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National Society of Black Engineers</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66363DFA" w14:textId="12EF888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$999.90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79F59A79" w14:paraId="46C06DCE" w14:textId="7B8261B6">
            <w:pPr>
              <w:cnfStyle w:val="000000000000" w:firstRow="0" w:lastRow="0" w:firstColumn="0" w:lastColumn="0" w:oddVBand="0" w:evenVBand="0" w:oddHBand="0" w:evenHBand="0" w:firstRowFirstColumn="0" w:firstRowLastColumn="0" w:lastRowFirstColumn="0" w:lastRowLastColumn="0"/>
            </w:pPr>
            <w:r w:rsidR="1D4744EB">
              <w:rPr/>
              <w:t>$</w:t>
            </w:r>
            <w:r w:rsidR="79F59A79">
              <w:rPr/>
              <w:t>999.90</w:t>
            </w:r>
          </w:p>
        </w:tc>
      </w:tr>
      <w:tr w:rsidR="43EB9461" w:rsidTr="063BA848" w14:paraId="2EFA1D69"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164D404D" w14:textId="0542CC28">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99699</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05D5E8A9" w14:textId="73C06BF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157D86BE" w14:textId="6A64F61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Zach</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1476CB97" w14:textId="2908503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Illini Esports</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1A83EA79" w14:textId="5A34925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$45.00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654BA272" w14:textId="7133FD7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$45.00 </w:t>
            </w:r>
          </w:p>
        </w:tc>
      </w:tr>
      <w:tr w:rsidR="43EB9461" w:rsidTr="063BA848" w14:paraId="65C5A193"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2B8FBA5E" w14:textId="37073BEC">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99749</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1DF4964A" w14:textId="60170CE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1E460256" w14:textId="769E6D9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Zach</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0780B4D1" w14:textId="773F548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Flippin' Illini Gymnastics Club</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00821D65" w14:textId="7C089FF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$2,357.00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211EF355" w14:textId="157D429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$2,357.00 </w:t>
            </w:r>
          </w:p>
        </w:tc>
      </w:tr>
      <w:tr w:rsidR="43EB9461" w:rsidTr="063BA848" w14:paraId="582B3526"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0B7F5029" w14:textId="31A2250F">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99581</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5215551C" w14:textId="2A85F03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7A229C13" w14:textId="6E75FBE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Zach</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25888BD9" w14:textId="428EA29A">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Alpha Kappa Psi Professional Business Fraternity</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0117E2AB" w14:textId="1D89492F">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$674.40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7A49C5FF" w14:textId="76EB702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CA6097F" w:rsidR="62C3AB3C">
              <w:rPr>
                <w:rFonts w:ascii="Calibri" w:hAnsi="Calibri" w:eastAsia="Calibri" w:cs="Calibri"/>
                <w:color w:val="000000" w:themeColor="text1" w:themeTint="FF" w:themeShade="FF"/>
              </w:rPr>
              <w:t xml:space="preserve"> $</w:t>
            </w:r>
            <w:r w:rsidRPr="5CA6097F" w:rsidR="1F68ECF0">
              <w:rPr>
                <w:rFonts w:ascii="Calibri" w:hAnsi="Calibri" w:eastAsia="Calibri" w:cs="Calibri"/>
                <w:color w:val="000000" w:themeColor="text1" w:themeTint="FF" w:themeShade="FF"/>
              </w:rPr>
              <w:t>419.40</w:t>
            </w:r>
          </w:p>
        </w:tc>
      </w:tr>
      <w:tr w:rsidR="43EB9461" w:rsidTr="063BA848" w14:paraId="19BBF749"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73485A4F" w14:textId="391FED79">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99665</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4CC4B995" w14:textId="1E6FC070">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7A886140" w14:textId="13FB3014">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Jimmy</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60339839" w14:textId="7009018E">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Illinois DII Club Baseball</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58D5D3F9" w14:textId="6ED1FDF8">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$360.00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48C28768" w14:textId="0A60822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$360.00 </w:t>
            </w:r>
          </w:p>
        </w:tc>
      </w:tr>
      <w:tr w:rsidR="43EB9461" w:rsidTr="063BA848" w14:paraId="552DC529"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43EB9461" w:rsidP="43EB9461" w:rsidRDefault="43EB9461" w14:paraId="595EF18B" w14:textId="2188692A">
            <w:pPr>
              <w:rPr>
                <w:rFonts w:ascii="Calibri" w:hAnsi="Calibri" w:eastAsia="Calibri" w:cs="Calibri"/>
                <w:b w:val="0"/>
                <w:bCs w:val="0"/>
                <w:color w:val="000000" w:themeColor="text1"/>
              </w:rPr>
            </w:pPr>
            <w:r w:rsidRPr="43EB9461">
              <w:rPr>
                <w:rFonts w:ascii="Calibri" w:hAnsi="Calibri" w:eastAsia="Calibri" w:cs="Calibri"/>
                <w:b w:val="0"/>
                <w:bCs w:val="0"/>
                <w:color w:val="000000" w:themeColor="text1"/>
              </w:rPr>
              <w:t>99672</w:t>
            </w:r>
          </w:p>
        </w:tc>
        <w:tc>
          <w:tcPr>
            <w:cnfStyle w:val="000000000000" w:firstRow="0" w:lastRow="0" w:firstColumn="0" w:lastColumn="0" w:oddVBand="0" w:evenVBand="0" w:oddHBand="0" w:evenHBand="0" w:firstRowFirstColumn="0" w:firstRowLastColumn="0" w:lastRowFirstColumn="0" w:lastRowLastColumn="0"/>
            <w:tcW w:w="1380" w:type="dxa"/>
            <w:tcMar/>
          </w:tcPr>
          <w:p w:rsidR="43EB9461" w:rsidP="43EB9461" w:rsidRDefault="43EB9461" w14:paraId="6C108CAD" w14:textId="52E8283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810" w:type="dxa"/>
            <w:tcMar/>
          </w:tcPr>
          <w:p w:rsidR="43EB9461" w:rsidP="43EB9461" w:rsidRDefault="43EB9461" w14:paraId="7DD6B09C" w14:textId="4EDEB6C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Jimmy</w:t>
            </w:r>
          </w:p>
        </w:tc>
        <w:tc>
          <w:tcPr>
            <w:cnfStyle w:val="000000000000" w:firstRow="0" w:lastRow="0" w:firstColumn="0" w:lastColumn="0" w:oddVBand="0" w:evenVBand="0" w:oddHBand="0" w:evenHBand="0" w:firstRowFirstColumn="0" w:firstRowLastColumn="0" w:lastRowFirstColumn="0" w:lastRowLastColumn="0"/>
            <w:tcW w:w="2535" w:type="dxa"/>
            <w:tcMar/>
          </w:tcPr>
          <w:p w:rsidR="43EB9461" w:rsidP="43EB9461" w:rsidRDefault="43EB9461" w14:paraId="452FCA16" w14:textId="0659E94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Illinois DII Club Baseball</w:t>
            </w:r>
          </w:p>
        </w:tc>
        <w:tc>
          <w:tcPr>
            <w:cnfStyle w:val="000000000000" w:firstRow="0" w:lastRow="0" w:firstColumn="0" w:lastColumn="0" w:oddVBand="0" w:evenVBand="0" w:oddHBand="0" w:evenHBand="0" w:firstRowFirstColumn="0" w:firstRowLastColumn="0" w:lastRowFirstColumn="0" w:lastRowLastColumn="0"/>
            <w:tcW w:w="1425" w:type="dxa"/>
            <w:tcMar/>
          </w:tcPr>
          <w:p w:rsidR="43EB9461" w:rsidP="43EB9461" w:rsidRDefault="43EB9461" w14:paraId="4774E97E" w14:textId="1CDEEE12">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43EB9461">
              <w:rPr>
                <w:rFonts w:ascii="Calibri" w:hAnsi="Calibri" w:eastAsia="Calibri" w:cs="Calibri"/>
                <w:color w:val="000000" w:themeColor="text1"/>
              </w:rPr>
              <w:t xml:space="preserve"> $601.00 </w:t>
            </w:r>
          </w:p>
        </w:tc>
        <w:tc>
          <w:tcPr>
            <w:cnfStyle w:val="000000000000" w:firstRow="0" w:lastRow="0" w:firstColumn="0" w:lastColumn="0" w:oddVBand="0" w:evenVBand="0" w:oddHBand="0" w:evenHBand="0" w:firstRowFirstColumn="0" w:firstRowLastColumn="0" w:lastRowFirstColumn="0" w:lastRowLastColumn="0"/>
            <w:tcW w:w="1537" w:type="dxa"/>
            <w:tcMar/>
          </w:tcPr>
          <w:p w:rsidR="43EB9461" w:rsidP="43EB9461" w:rsidRDefault="43EB9461" w14:paraId="3301276A" w14:textId="4B20C7A9">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CA6097F" w:rsidR="62C3AB3C">
              <w:rPr>
                <w:rFonts w:ascii="Calibri" w:hAnsi="Calibri" w:eastAsia="Calibri" w:cs="Calibri"/>
                <w:color w:val="000000" w:themeColor="text1" w:themeTint="FF" w:themeShade="FF"/>
              </w:rPr>
              <w:t xml:space="preserve"> $</w:t>
            </w:r>
            <w:r w:rsidRPr="5CA6097F" w:rsidR="28291804">
              <w:rPr>
                <w:rFonts w:ascii="Calibri" w:hAnsi="Calibri" w:eastAsia="Calibri" w:cs="Calibri"/>
                <w:color w:val="000000" w:themeColor="text1" w:themeTint="FF" w:themeShade="FF"/>
              </w:rPr>
              <w:t>601.00</w:t>
            </w:r>
          </w:p>
        </w:tc>
      </w:tr>
      <w:tr w:rsidR="51D7BA7F" w:rsidTr="063BA848" w14:paraId="3C9833A8" w14:textId="77777777">
        <w:trPr>
          <w:trHeight w:val="315"/>
        </w:trPr>
        <w:tc>
          <w:tcPr>
            <w:cnfStyle w:val="001000000000" w:firstRow="0" w:lastRow="0" w:firstColumn="1" w:lastColumn="0" w:oddVBand="0" w:evenVBand="0" w:oddHBand="0" w:evenHBand="0" w:firstRowFirstColumn="0" w:firstRowLastColumn="0" w:lastRowFirstColumn="0" w:lastRowLastColumn="0"/>
            <w:tcW w:w="831" w:type="dxa"/>
            <w:tcMar/>
          </w:tcPr>
          <w:p w:rsidR="51D7BA7F" w:rsidP="51D7BA7F" w:rsidRDefault="51D7BA7F" w14:paraId="57BBC176" w14:textId="591BD756">
            <w:pPr>
              <w:rPr>
                <w:rFonts w:eastAsiaTheme="minorEastAsia"/>
                <w:b w:val="0"/>
                <w:bCs w:val="0"/>
                <w:color w:val="494949"/>
              </w:rPr>
            </w:pPr>
            <w:r w:rsidRPr="51D7BA7F">
              <w:rPr>
                <w:rFonts w:eastAsiaTheme="minorEastAsia"/>
                <w:b w:val="0"/>
                <w:bCs w:val="0"/>
                <w:color w:val="494949"/>
              </w:rPr>
              <w:t>99593</w:t>
            </w:r>
          </w:p>
        </w:tc>
        <w:tc>
          <w:tcPr>
            <w:cnfStyle w:val="000000000000" w:firstRow="0" w:lastRow="0" w:firstColumn="0" w:lastColumn="0" w:oddVBand="0" w:evenVBand="0" w:oddHBand="0" w:evenHBand="0" w:firstRowFirstColumn="0" w:firstRowLastColumn="0" w:lastRowFirstColumn="0" w:lastRowLastColumn="0"/>
            <w:tcW w:w="1380" w:type="dxa"/>
            <w:tcMar/>
          </w:tcPr>
          <w:p w:rsidR="51D7BA7F" w:rsidP="51D7BA7F" w:rsidRDefault="51D7BA7F" w14:paraId="4207D65B" w14:textId="70FC6EC8">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810" w:type="dxa"/>
            <w:tcMar/>
          </w:tcPr>
          <w:p w:rsidR="51D7BA7F" w:rsidP="51D7BA7F" w:rsidRDefault="51D7BA7F" w14:paraId="7703D13F" w14:textId="0E10CBDA">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Bilal</w:t>
            </w:r>
          </w:p>
        </w:tc>
        <w:tc>
          <w:tcPr>
            <w:cnfStyle w:val="000000000000" w:firstRow="0" w:lastRow="0" w:firstColumn="0" w:lastColumn="0" w:oddVBand="0" w:evenVBand="0" w:oddHBand="0" w:evenHBand="0" w:firstRowFirstColumn="0" w:firstRowLastColumn="0" w:lastRowFirstColumn="0" w:lastRowLastColumn="0"/>
            <w:tcW w:w="2535" w:type="dxa"/>
            <w:tcMar/>
          </w:tcPr>
          <w:p w:rsidR="51D7BA7F" w:rsidP="51D7BA7F" w:rsidRDefault="51D7BA7F" w14:paraId="6D344C47" w14:textId="485055B6">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51D7BA7F">
              <w:rPr>
                <w:rFonts w:eastAsiaTheme="minorEastAsia"/>
                <w:color w:val="494949"/>
              </w:rPr>
              <w:t>Hindu Yuva UIUC</w:t>
            </w:r>
          </w:p>
        </w:tc>
        <w:tc>
          <w:tcPr>
            <w:cnfStyle w:val="000000000000" w:firstRow="0" w:lastRow="0" w:firstColumn="0" w:lastColumn="0" w:oddVBand="0" w:evenVBand="0" w:oddHBand="0" w:evenHBand="0" w:firstRowFirstColumn="0" w:firstRowLastColumn="0" w:lastRowFirstColumn="0" w:lastRowLastColumn="0"/>
            <w:tcW w:w="1425" w:type="dxa"/>
            <w:tcMar/>
          </w:tcPr>
          <w:p w:rsidR="51D7BA7F" w:rsidP="51D7BA7F" w:rsidRDefault="51D7BA7F" w14:paraId="329883B5" w14:textId="69ECFD04">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 xml:space="preserve">$719.40 </w:t>
            </w:r>
          </w:p>
        </w:tc>
        <w:tc>
          <w:tcPr>
            <w:cnfStyle w:val="000000000000" w:firstRow="0" w:lastRow="0" w:firstColumn="0" w:lastColumn="0" w:oddVBand="0" w:evenVBand="0" w:oddHBand="0" w:evenHBand="0" w:firstRowFirstColumn="0" w:firstRowLastColumn="0" w:lastRowFirstColumn="0" w:lastRowLastColumn="0"/>
            <w:tcW w:w="1537" w:type="dxa"/>
            <w:tcMar/>
          </w:tcPr>
          <w:p w:rsidR="51D7BA7F" w:rsidP="51D7BA7F" w:rsidRDefault="51D7BA7F" w14:paraId="437A4DCE" w14:textId="7B9D6DFA">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 xml:space="preserve">$119.40 </w:t>
            </w:r>
          </w:p>
        </w:tc>
      </w:tr>
    </w:tbl>
    <w:p w:rsidR="004A66A2" w:rsidP="4D8AEFCF" w:rsidRDefault="47CB8EE4" w14:paraId="4B2A66E5" w14:textId="76CB6105">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4A4BA4AA">
        <w:rPr>
          <w:rFonts w:eastAsiaTheme="minorEastAsia"/>
          <w:color w:val="000000" w:themeColor="text1"/>
          <w:sz w:val="24"/>
          <w:szCs w:val="24"/>
        </w:rPr>
        <w:t xml:space="preserve">99594 </w:t>
      </w:r>
      <w:r w:rsidRPr="4D8AEFCF">
        <w:rPr>
          <w:rFonts w:eastAsiaTheme="minorEastAsia"/>
          <w:color w:val="000000" w:themeColor="text1"/>
          <w:sz w:val="24"/>
          <w:szCs w:val="24"/>
        </w:rPr>
        <w:t xml:space="preserve">- </w:t>
      </w:r>
      <w:r w:rsidRPr="4D8AEFCF" w:rsidR="0881C132">
        <w:rPr>
          <w:rFonts w:eastAsiaTheme="minorEastAsia"/>
          <w:color w:val="000000" w:themeColor="text1"/>
          <w:sz w:val="24"/>
          <w:szCs w:val="24"/>
        </w:rPr>
        <w:t>Hindu Yuva UIUC</w:t>
      </w:r>
    </w:p>
    <w:p w:rsidR="004A66A2" w:rsidP="4D8AEFCF" w:rsidRDefault="47CB8EE4" w14:paraId="4B3F278B" w14:textId="177CF2E5">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29B380BB">
        <w:rPr>
          <w:rFonts w:eastAsiaTheme="minorEastAsia"/>
          <w:color w:val="000000" w:themeColor="text1"/>
          <w:sz w:val="24"/>
          <w:szCs w:val="24"/>
        </w:rPr>
        <w:t xml:space="preserve"> Catering for monthly social events</w:t>
      </w:r>
    </w:p>
    <w:p w:rsidR="004A66A2" w:rsidP="4D8AEFCF" w:rsidRDefault="47CB8EE4" w14:paraId="67FB5F28" w14:textId="09CC1C55">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58832ACA">
        <w:rPr>
          <w:rFonts w:eastAsiaTheme="minorEastAsia"/>
          <w:color w:val="000000" w:themeColor="text1"/>
          <w:sz w:val="24"/>
          <w:szCs w:val="24"/>
        </w:rPr>
        <w:t xml:space="preserve"> Event distributing Indian snacks like Samosa, Curry Puff, Kulfi</w:t>
      </w:r>
    </w:p>
    <w:p w:rsidR="004A66A2" w:rsidP="4D8AEFCF" w:rsidRDefault="47CB8EE4" w14:paraId="4766FE69" w14:textId="5EB8DF21">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2A68C138">
        <w:rPr>
          <w:rFonts w:eastAsiaTheme="minorEastAsia"/>
          <w:color w:val="000000" w:themeColor="text1"/>
          <w:sz w:val="24"/>
          <w:szCs w:val="24"/>
        </w:rPr>
        <w:t xml:space="preserve">99596 </w:t>
      </w:r>
      <w:r w:rsidRPr="4D8AEFCF">
        <w:rPr>
          <w:rFonts w:eastAsiaTheme="minorEastAsia"/>
          <w:color w:val="000000" w:themeColor="text1"/>
          <w:sz w:val="24"/>
          <w:szCs w:val="24"/>
        </w:rPr>
        <w:t xml:space="preserve">- </w:t>
      </w:r>
      <w:r w:rsidRPr="4D8AEFCF" w:rsidR="394327C0">
        <w:rPr>
          <w:rFonts w:eastAsiaTheme="minorEastAsia"/>
          <w:color w:val="000000" w:themeColor="text1"/>
          <w:sz w:val="24"/>
          <w:szCs w:val="24"/>
        </w:rPr>
        <w:t>Hindu Yuva UIUC</w:t>
      </w:r>
    </w:p>
    <w:p w:rsidR="004A66A2" w:rsidP="4D8AEFCF" w:rsidRDefault="47CB8EE4" w14:paraId="21050194" w14:textId="4C4DD49C">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2B8CA2BD">
        <w:rPr>
          <w:rFonts w:eastAsiaTheme="minorEastAsia"/>
          <w:color w:val="000000" w:themeColor="text1"/>
          <w:sz w:val="24"/>
          <w:szCs w:val="24"/>
        </w:rPr>
        <w:t xml:space="preserve"> Performer fees for webinar series</w:t>
      </w:r>
    </w:p>
    <w:p w:rsidR="004A66A2" w:rsidP="4D8AEFCF" w:rsidRDefault="47CB8EE4" w14:paraId="2C0C810A" w14:textId="7EBDD86C">
      <w:pPr>
        <w:pStyle w:val="ListParagraph"/>
        <w:numPr>
          <w:ilvl w:val="1"/>
          <w:numId w:val="2"/>
        </w:numPr>
        <w:spacing w:after="20" w:line="240" w:lineRule="auto"/>
        <w:rPr>
          <w:rFonts w:eastAsiaTheme="minorEastAsia"/>
          <w:color w:val="000000" w:themeColor="text1"/>
          <w:sz w:val="24"/>
          <w:szCs w:val="24"/>
        </w:rPr>
      </w:pPr>
      <w:commentRangeStart w:id="0"/>
      <w:commentRangeStart w:id="1"/>
      <w:r w:rsidRPr="4D8AEFCF">
        <w:rPr>
          <w:rFonts w:eastAsiaTheme="minorEastAsia"/>
          <w:color w:val="000000" w:themeColor="text1"/>
          <w:sz w:val="24"/>
          <w:szCs w:val="24"/>
        </w:rPr>
        <w:t>Reviewer’s notes:</w:t>
      </w:r>
      <w:r w:rsidRPr="4D8AEFCF" w:rsidR="0ADF1556">
        <w:rPr>
          <w:rFonts w:eastAsiaTheme="minorEastAsia"/>
          <w:color w:val="000000" w:themeColor="text1"/>
          <w:sz w:val="24"/>
          <w:szCs w:val="24"/>
        </w:rPr>
        <w:t xml:space="preserve"> Speaker and performer compensation for series of webinars and virtual concerts showcasing different aspects of Hindu Culture. Organization would exceed 10,000 limit if funded</w:t>
      </w:r>
      <w:r w:rsidRPr="28A9112F" w:rsidR="0F8E47FB">
        <w:rPr>
          <w:rFonts w:eastAsiaTheme="minorEastAsia"/>
          <w:color w:val="000000" w:themeColor="text1"/>
          <w:sz w:val="24"/>
          <w:szCs w:val="24"/>
        </w:rPr>
        <w:t xml:space="preserve"> in its entirety. Allocation was lowered to stop the over allocation.</w:t>
      </w:r>
      <w:commentRangeEnd w:id="0"/>
      <w:r w:rsidR="00433760">
        <w:rPr>
          <w:rStyle w:val="CommentReference"/>
        </w:rPr>
        <w:commentReference w:id="0"/>
      </w:r>
      <w:commentRangeEnd w:id="1"/>
      <w:r>
        <w:rPr>
          <w:rStyle w:val="CommentReference"/>
        </w:rPr>
        <w:commentReference w:id="1"/>
      </w:r>
    </w:p>
    <w:p w:rsidR="004A66A2" w:rsidP="4D8AEFCF" w:rsidRDefault="47CB8EE4" w14:paraId="688F265F" w14:textId="7425E1FB">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AD10BA6">
        <w:rPr>
          <w:rFonts w:eastAsiaTheme="minorEastAsia"/>
          <w:color w:val="000000" w:themeColor="text1"/>
          <w:sz w:val="24"/>
          <w:szCs w:val="24"/>
        </w:rPr>
        <w:t xml:space="preserve">99603 </w:t>
      </w:r>
      <w:r w:rsidRPr="4D8AEFCF">
        <w:rPr>
          <w:rFonts w:eastAsiaTheme="minorEastAsia"/>
          <w:color w:val="000000" w:themeColor="text1"/>
          <w:sz w:val="24"/>
          <w:szCs w:val="24"/>
        </w:rPr>
        <w:t xml:space="preserve">- </w:t>
      </w:r>
      <w:r w:rsidRPr="4D8AEFCF" w:rsidR="53AD9918">
        <w:rPr>
          <w:rFonts w:eastAsiaTheme="minorEastAsia"/>
          <w:color w:val="000000" w:themeColor="text1"/>
          <w:sz w:val="24"/>
          <w:szCs w:val="24"/>
        </w:rPr>
        <w:t>Track and Field Club</w:t>
      </w:r>
    </w:p>
    <w:p w:rsidR="004A66A2" w:rsidP="4D8AEFCF" w:rsidRDefault="47CB8EE4" w14:paraId="18005D9C" w14:textId="38C6189E">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44FBBBBA">
        <w:rPr>
          <w:rFonts w:eastAsiaTheme="minorEastAsia"/>
          <w:color w:val="000000" w:themeColor="text1"/>
          <w:sz w:val="24"/>
          <w:szCs w:val="24"/>
        </w:rPr>
        <w:t xml:space="preserve"> </w:t>
      </w:r>
      <w:r w:rsidRPr="4D8AEFCF" w:rsidR="732009C9">
        <w:rPr>
          <w:rFonts w:eastAsiaTheme="minorEastAsia"/>
          <w:color w:val="000000" w:themeColor="text1"/>
          <w:sz w:val="24"/>
          <w:szCs w:val="24"/>
        </w:rPr>
        <w:t>See reviewer’s notes</w:t>
      </w:r>
    </w:p>
    <w:p w:rsidR="004A66A2" w:rsidP="5CA6097F" w:rsidRDefault="472039AC" w14:paraId="3D698711" w14:textId="1D9DBACC">
      <w:pPr>
        <w:pStyle w:val="ListParagraph"/>
        <w:numPr>
          <w:ilvl w:val="1"/>
          <w:numId w:val="2"/>
        </w:numPr>
        <w:spacing w:after="20" w:line="240" w:lineRule="auto"/>
        <w:rPr>
          <w:rFonts w:eastAsia="ＭＳ 明朝" w:eastAsiaTheme="minorEastAsia"/>
          <w:color w:val="000000" w:themeColor="text1"/>
          <w:sz w:val="24"/>
          <w:szCs w:val="24"/>
        </w:rPr>
      </w:pPr>
      <w:r w:rsidRPr="5CA6097F" w:rsidR="6327767F">
        <w:rPr>
          <w:rFonts w:eastAsia="ＭＳ 明朝" w:eastAsiaTheme="minorEastAsia"/>
          <w:color w:val="000000" w:themeColor="text1" w:themeTint="FF" w:themeShade="FF"/>
          <w:sz w:val="24"/>
          <w:szCs w:val="24"/>
        </w:rPr>
        <w:t>Reviewer’s notes:</w:t>
      </w:r>
      <w:r w:rsidRPr="5CA6097F" w:rsidR="216649F2">
        <w:rPr>
          <w:rFonts w:eastAsia="ＭＳ 明朝" w:eastAsiaTheme="minorEastAsia"/>
          <w:color w:val="000000" w:themeColor="text1" w:themeTint="FF" w:themeShade="FF"/>
          <w:sz w:val="24"/>
          <w:szCs w:val="24"/>
        </w:rPr>
        <w:t xml:space="preserve"> Lodging, travel and conference fees for track and field club team at </w:t>
      </w:r>
      <w:commentRangeStart w:id="5"/>
      <w:commentRangeStart w:id="6"/>
      <w:commentRangeStart w:id="7"/>
      <w:commentRangeStart w:id="8"/>
      <w:r w:rsidRPr="5CA6097F" w:rsidR="216649F2">
        <w:rPr>
          <w:rFonts w:eastAsia="ＭＳ 明朝" w:eastAsiaTheme="minorEastAsia"/>
          <w:color w:val="000000" w:themeColor="text1" w:themeTint="FF" w:themeShade="FF"/>
          <w:sz w:val="24"/>
          <w:szCs w:val="24"/>
        </w:rPr>
        <w:t xml:space="preserve">St. Cloud </w:t>
      </w:r>
      <w:r w:rsidRPr="5CA6097F" w:rsidR="3333B916">
        <w:rPr>
          <w:rFonts w:eastAsia="ＭＳ 明朝" w:eastAsiaTheme="minorEastAsia"/>
          <w:color w:val="000000" w:themeColor="text1" w:themeTint="FF" w:themeShade="FF"/>
          <w:sz w:val="24"/>
          <w:szCs w:val="24"/>
        </w:rPr>
        <w:t xml:space="preserve">State </w:t>
      </w:r>
      <w:r w:rsidRPr="5CA6097F" w:rsidR="216649F2">
        <w:rPr>
          <w:rFonts w:eastAsia="ＭＳ 明朝" w:eastAsiaTheme="minorEastAsia"/>
          <w:color w:val="000000" w:themeColor="text1" w:themeTint="FF" w:themeShade="FF"/>
          <w:sz w:val="24"/>
          <w:szCs w:val="24"/>
        </w:rPr>
        <w:t>University</w:t>
      </w:r>
      <w:commentRangeEnd w:id="5"/>
      <w:r>
        <w:rPr>
          <w:rStyle w:val="CommentReference"/>
        </w:rPr>
        <w:commentReference w:id="5"/>
      </w:r>
      <w:commentRangeEnd w:id="6"/>
      <w:r>
        <w:rPr>
          <w:rStyle w:val="CommentReference"/>
        </w:rPr>
        <w:commentReference w:id="6"/>
      </w:r>
      <w:commentRangeEnd w:id="7"/>
      <w:r>
        <w:rPr>
          <w:rStyle w:val="CommentReference"/>
        </w:rPr>
        <w:commentReference w:id="7"/>
      </w:r>
      <w:commentRangeEnd w:id="8"/>
      <w:r>
        <w:rPr>
          <w:rStyle w:val="CommentReference"/>
        </w:rPr>
        <w:commentReference w:id="8"/>
      </w:r>
    </w:p>
    <w:p w:rsidR="004A66A2" w:rsidP="4D8AEFCF" w:rsidRDefault="47CB8EE4" w14:paraId="6B9069A4" w14:textId="6AC53B2D">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7D839F6">
        <w:rPr>
          <w:rFonts w:eastAsiaTheme="minorEastAsia"/>
          <w:color w:val="000000" w:themeColor="text1"/>
          <w:sz w:val="24"/>
          <w:szCs w:val="24"/>
        </w:rPr>
        <w:t xml:space="preserve">99644 </w:t>
      </w:r>
      <w:r w:rsidRPr="4D8AEFCF">
        <w:rPr>
          <w:rFonts w:eastAsiaTheme="minorEastAsia"/>
          <w:color w:val="000000" w:themeColor="text1"/>
          <w:sz w:val="24"/>
          <w:szCs w:val="24"/>
        </w:rPr>
        <w:t xml:space="preserve">- </w:t>
      </w:r>
      <w:r w:rsidRPr="4D8AEFCF" w:rsidR="5909F97F">
        <w:rPr>
          <w:rFonts w:eastAsiaTheme="minorEastAsia"/>
          <w:color w:val="000000" w:themeColor="text1"/>
          <w:sz w:val="24"/>
          <w:szCs w:val="24"/>
        </w:rPr>
        <w:t>Off-Road Illini</w:t>
      </w:r>
    </w:p>
    <w:p w:rsidR="004A66A2" w:rsidP="4D8AEFCF" w:rsidRDefault="47CB8EE4" w14:paraId="37BBE212" w14:textId="1FD67F4B">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209307E1">
        <w:rPr>
          <w:rFonts w:eastAsiaTheme="minorEastAsia"/>
          <w:color w:val="000000" w:themeColor="text1"/>
          <w:sz w:val="24"/>
          <w:szCs w:val="24"/>
        </w:rPr>
        <w:t xml:space="preserve"> </w:t>
      </w:r>
      <w:r w:rsidRPr="4D8AEFCF" w:rsidR="4B9D1D54">
        <w:rPr>
          <w:rFonts w:eastAsiaTheme="minorEastAsia"/>
          <w:color w:val="000000" w:themeColor="text1"/>
          <w:sz w:val="24"/>
          <w:szCs w:val="24"/>
        </w:rPr>
        <w:t>See reviewer’s notes</w:t>
      </w:r>
    </w:p>
    <w:p w:rsidR="004A66A2" w:rsidP="4D8AEFCF" w:rsidRDefault="47CB8EE4" w14:paraId="24803645" w14:textId="60E8EAD7">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1BC015C3">
        <w:rPr>
          <w:rFonts w:eastAsiaTheme="minorEastAsia"/>
          <w:color w:val="000000" w:themeColor="text1"/>
          <w:sz w:val="24"/>
          <w:szCs w:val="24"/>
        </w:rPr>
        <w:t xml:space="preserve"> Lodging for Off-Road Illini competition in Louisville</w:t>
      </w:r>
    </w:p>
    <w:p w:rsidR="004A66A2" w:rsidP="4D8AEFCF" w:rsidRDefault="47CB8EE4" w14:paraId="295A1BD7" w14:textId="47A7C02A">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462981BC">
        <w:rPr>
          <w:rFonts w:eastAsiaTheme="minorEastAsia"/>
          <w:color w:val="000000" w:themeColor="text1"/>
          <w:sz w:val="24"/>
          <w:szCs w:val="24"/>
        </w:rPr>
        <w:t xml:space="preserve">99656 </w:t>
      </w:r>
      <w:r w:rsidRPr="4D8AEFCF">
        <w:rPr>
          <w:rFonts w:eastAsiaTheme="minorEastAsia"/>
          <w:color w:val="000000" w:themeColor="text1"/>
          <w:sz w:val="24"/>
          <w:szCs w:val="24"/>
        </w:rPr>
        <w:t xml:space="preserve">- </w:t>
      </w:r>
      <w:r w:rsidRPr="4D8AEFCF" w:rsidR="3DB1427E">
        <w:rPr>
          <w:rFonts w:eastAsiaTheme="minorEastAsia"/>
          <w:color w:val="000000" w:themeColor="text1"/>
          <w:sz w:val="24"/>
          <w:szCs w:val="24"/>
        </w:rPr>
        <w:t>Japanese Conversation Table</w:t>
      </w:r>
    </w:p>
    <w:p w:rsidR="004A66A2" w:rsidP="4D8AEFCF" w:rsidRDefault="47CB8EE4" w14:paraId="6A16C129" w14:textId="5C2FFD0F">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3E7A9371">
        <w:rPr>
          <w:rFonts w:eastAsiaTheme="minorEastAsia"/>
          <w:color w:val="000000" w:themeColor="text1"/>
          <w:sz w:val="24"/>
          <w:szCs w:val="24"/>
        </w:rPr>
        <w:t xml:space="preserve"> Illini bowling room rental</w:t>
      </w:r>
    </w:p>
    <w:p w:rsidR="004A66A2" w:rsidP="4D8AEFCF" w:rsidRDefault="47CB8EE4" w14:paraId="4402505C" w14:textId="1A89C65F">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7F8A369A">
        <w:rPr>
          <w:rFonts w:eastAsiaTheme="minorEastAsia"/>
          <w:color w:val="000000" w:themeColor="text1"/>
          <w:sz w:val="24"/>
          <w:szCs w:val="24"/>
        </w:rPr>
        <w:t xml:space="preserve"> Japanese Conversation Table would like to request SORF funding to hold an event to help teach Japanese</w:t>
      </w:r>
    </w:p>
    <w:p w:rsidR="004A66A2" w:rsidP="4D8AEFCF" w:rsidRDefault="47CB8EE4" w14:paraId="20FD09EA" w14:textId="586292F7">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7F36CF31">
        <w:rPr>
          <w:rFonts w:eastAsiaTheme="minorEastAsia"/>
          <w:color w:val="000000" w:themeColor="text1"/>
          <w:sz w:val="24"/>
          <w:szCs w:val="24"/>
        </w:rPr>
        <w:t xml:space="preserve">99684 </w:t>
      </w:r>
      <w:r w:rsidRPr="4D8AEFCF">
        <w:rPr>
          <w:rFonts w:eastAsiaTheme="minorEastAsia"/>
          <w:color w:val="000000" w:themeColor="text1"/>
          <w:sz w:val="24"/>
          <w:szCs w:val="24"/>
        </w:rPr>
        <w:t xml:space="preserve">- </w:t>
      </w:r>
      <w:r w:rsidRPr="4D8AEFCF" w:rsidR="358CF28E">
        <w:rPr>
          <w:rFonts w:eastAsiaTheme="minorEastAsia"/>
          <w:color w:val="000000" w:themeColor="text1"/>
          <w:sz w:val="24"/>
          <w:szCs w:val="24"/>
        </w:rPr>
        <w:t>Illinois Women's Fastpitch Softball Club</w:t>
      </w:r>
    </w:p>
    <w:p w:rsidR="004A66A2" w:rsidP="4D8AEFCF" w:rsidRDefault="47CB8EE4" w14:paraId="647EBB26" w14:textId="5F1756F9">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64BCAE74">
        <w:rPr>
          <w:rFonts w:eastAsiaTheme="minorEastAsia"/>
          <w:color w:val="000000" w:themeColor="text1"/>
          <w:sz w:val="24"/>
          <w:szCs w:val="24"/>
        </w:rPr>
        <w:t xml:space="preserve"> </w:t>
      </w:r>
      <w:r w:rsidRPr="4D8AEFCF" w:rsidR="4A75B771">
        <w:rPr>
          <w:rFonts w:eastAsiaTheme="minorEastAsia"/>
          <w:color w:val="000000" w:themeColor="text1"/>
          <w:sz w:val="24"/>
          <w:szCs w:val="24"/>
        </w:rPr>
        <w:t>See reviewer’s notes</w:t>
      </w:r>
    </w:p>
    <w:p w:rsidR="004A66A2" w:rsidP="4D8AEFCF" w:rsidRDefault="47CB8EE4" w14:paraId="62902896" w14:textId="0062B544">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065B1F83">
        <w:rPr>
          <w:rFonts w:eastAsiaTheme="minorEastAsia"/>
          <w:color w:val="000000" w:themeColor="text1"/>
          <w:sz w:val="24"/>
          <w:szCs w:val="24"/>
        </w:rPr>
        <w:t xml:space="preserve"> Rental fees for cage (sports equipment)</w:t>
      </w:r>
    </w:p>
    <w:p w:rsidR="004A66A2" w:rsidP="4D8AEFCF" w:rsidRDefault="3002672B" w14:paraId="3977E8C6" w14:textId="0DEF24ED">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F9D19A4">
        <w:rPr>
          <w:rFonts w:eastAsiaTheme="minorEastAsia"/>
          <w:color w:val="000000" w:themeColor="text1"/>
          <w:sz w:val="24"/>
          <w:szCs w:val="24"/>
        </w:rPr>
        <w:t xml:space="preserve">99688 </w:t>
      </w:r>
      <w:r w:rsidRPr="4D8AEFCF">
        <w:rPr>
          <w:rFonts w:eastAsiaTheme="minorEastAsia"/>
          <w:color w:val="000000" w:themeColor="text1"/>
          <w:sz w:val="24"/>
          <w:szCs w:val="24"/>
        </w:rPr>
        <w:t xml:space="preserve">- </w:t>
      </w:r>
      <w:r w:rsidRPr="4D8AEFCF" w:rsidR="3C62519C">
        <w:rPr>
          <w:rFonts w:eastAsiaTheme="minorEastAsia"/>
          <w:color w:val="000000" w:themeColor="text1"/>
          <w:sz w:val="24"/>
          <w:szCs w:val="24"/>
        </w:rPr>
        <w:t>Velocity Dance</w:t>
      </w:r>
    </w:p>
    <w:p w:rsidR="004A66A2" w:rsidP="4D8AEFCF" w:rsidRDefault="3002672B" w14:paraId="1F39C7B7" w14:textId="5EDC68D4">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15983A61">
        <w:rPr>
          <w:rFonts w:eastAsiaTheme="minorEastAsia"/>
          <w:color w:val="000000" w:themeColor="text1"/>
          <w:sz w:val="24"/>
          <w:szCs w:val="24"/>
        </w:rPr>
        <w:t xml:space="preserve"> Lincoln Hall AUD rental fee</w:t>
      </w:r>
    </w:p>
    <w:p w:rsidR="004A66A2" w:rsidP="4D8AEFCF" w:rsidRDefault="3002672B" w14:paraId="41CADC17" w14:textId="01FAD6FD">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6C163FA4">
        <w:rPr>
          <w:rFonts w:eastAsiaTheme="minorEastAsia"/>
          <w:color w:val="000000" w:themeColor="text1"/>
          <w:sz w:val="24"/>
          <w:szCs w:val="24"/>
        </w:rPr>
        <w:t xml:space="preserve"> Rental fees</w:t>
      </w:r>
    </w:p>
    <w:p w:rsidR="004A66A2" w:rsidP="4D8AEFCF" w:rsidRDefault="3002672B" w14:paraId="667E69E5" w14:textId="04ED071F">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10C54843">
        <w:rPr>
          <w:rFonts w:eastAsiaTheme="minorEastAsia"/>
          <w:color w:val="000000" w:themeColor="text1"/>
          <w:sz w:val="24"/>
          <w:szCs w:val="24"/>
        </w:rPr>
        <w:t xml:space="preserve">99700 </w:t>
      </w:r>
      <w:r w:rsidRPr="4D8AEFCF">
        <w:rPr>
          <w:rFonts w:eastAsiaTheme="minorEastAsia"/>
          <w:color w:val="000000" w:themeColor="text1"/>
          <w:sz w:val="24"/>
          <w:szCs w:val="24"/>
        </w:rPr>
        <w:t xml:space="preserve">- </w:t>
      </w:r>
      <w:r w:rsidRPr="4D8AEFCF" w:rsidR="24548E72">
        <w:rPr>
          <w:rFonts w:eastAsiaTheme="minorEastAsia"/>
          <w:color w:val="000000" w:themeColor="text1"/>
          <w:sz w:val="24"/>
          <w:szCs w:val="24"/>
        </w:rPr>
        <w:t>Illinois Women's Fastpitch Softball Club</w:t>
      </w:r>
    </w:p>
    <w:p w:rsidR="004A66A2" w:rsidP="4D8AEFCF" w:rsidRDefault="3002672B" w14:paraId="6F845002" w14:textId="08071D8A">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73066FC5">
        <w:rPr>
          <w:rFonts w:eastAsiaTheme="minorEastAsia"/>
          <w:color w:val="000000" w:themeColor="text1"/>
          <w:sz w:val="24"/>
          <w:szCs w:val="24"/>
        </w:rPr>
        <w:t xml:space="preserve"> See reviewer’s notes</w:t>
      </w:r>
    </w:p>
    <w:p w:rsidR="004A66A2" w:rsidP="4D8AEFCF" w:rsidRDefault="3002672B" w14:paraId="468A33EF" w14:textId="782007DE">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117D55F9">
        <w:rPr>
          <w:rFonts w:eastAsiaTheme="minorEastAsia"/>
          <w:color w:val="000000" w:themeColor="text1"/>
          <w:sz w:val="24"/>
          <w:szCs w:val="24"/>
        </w:rPr>
        <w:t xml:space="preserve"> Rental fees, contractual service, travel</w:t>
      </w:r>
      <w:r w:rsidRPr="4D8AEFCF" w:rsidR="5258E25E">
        <w:rPr>
          <w:rFonts w:eastAsiaTheme="minorEastAsia"/>
          <w:color w:val="000000" w:themeColor="text1"/>
          <w:sz w:val="24"/>
          <w:szCs w:val="24"/>
        </w:rPr>
        <w:t xml:space="preserve"> for softball</w:t>
      </w:r>
      <w:r w:rsidRPr="4D8AEFCF" w:rsidR="117D55F9">
        <w:rPr>
          <w:rFonts w:eastAsiaTheme="minorEastAsia"/>
          <w:color w:val="000000" w:themeColor="text1"/>
          <w:sz w:val="24"/>
          <w:szCs w:val="24"/>
        </w:rPr>
        <w:t>. SORF will fund at 25% due to being off campus</w:t>
      </w:r>
    </w:p>
    <w:p w:rsidR="004A66A2" w:rsidP="4D8AEFCF" w:rsidRDefault="3002672B" w14:paraId="222BD06C" w14:textId="5C16E2A2">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7E4E3685">
        <w:rPr>
          <w:rFonts w:eastAsiaTheme="minorEastAsia"/>
          <w:color w:val="000000" w:themeColor="text1"/>
          <w:sz w:val="24"/>
          <w:szCs w:val="24"/>
        </w:rPr>
        <w:t xml:space="preserve">99729 </w:t>
      </w:r>
      <w:r w:rsidRPr="4D8AEFCF">
        <w:rPr>
          <w:rFonts w:eastAsiaTheme="minorEastAsia"/>
          <w:color w:val="000000" w:themeColor="text1"/>
          <w:sz w:val="24"/>
          <w:szCs w:val="24"/>
        </w:rPr>
        <w:t xml:space="preserve">- </w:t>
      </w:r>
      <w:r w:rsidRPr="4D8AEFCF" w:rsidR="5874842C">
        <w:rPr>
          <w:rFonts w:eastAsiaTheme="minorEastAsia"/>
          <w:color w:val="000000" w:themeColor="text1"/>
          <w:sz w:val="24"/>
          <w:szCs w:val="24"/>
        </w:rPr>
        <w:t>Iranian Cultural Association</w:t>
      </w:r>
    </w:p>
    <w:p w:rsidR="004A66A2" w:rsidP="4D8AEFCF" w:rsidRDefault="3002672B" w14:paraId="1842E343" w14:textId="2D013671">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6C22D79D">
        <w:rPr>
          <w:rFonts w:eastAsiaTheme="minorEastAsia"/>
          <w:color w:val="000000" w:themeColor="text1"/>
          <w:sz w:val="24"/>
          <w:szCs w:val="24"/>
        </w:rPr>
        <w:t xml:space="preserve"> Documentary screening fee</w:t>
      </w:r>
    </w:p>
    <w:p w:rsidR="004A66A2" w:rsidP="4D8AEFCF" w:rsidRDefault="3002672B" w14:paraId="0E3176F2" w14:textId="7F5910DF">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584531BB">
        <w:rPr>
          <w:rFonts w:eastAsiaTheme="minorEastAsia"/>
          <w:color w:val="000000" w:themeColor="text1"/>
          <w:sz w:val="24"/>
          <w:szCs w:val="24"/>
        </w:rPr>
        <w:t xml:space="preserve"> Rental fees</w:t>
      </w:r>
    </w:p>
    <w:p w:rsidR="004A66A2" w:rsidP="4D8AEFCF" w:rsidRDefault="3002672B" w14:paraId="5BEBDD15" w14:textId="3960E5BC">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57BE44DC">
        <w:rPr>
          <w:rFonts w:eastAsiaTheme="minorEastAsia"/>
          <w:color w:val="000000" w:themeColor="text1"/>
          <w:sz w:val="24"/>
          <w:szCs w:val="24"/>
        </w:rPr>
        <w:t xml:space="preserve">99706 </w:t>
      </w:r>
      <w:r w:rsidRPr="4D8AEFCF">
        <w:rPr>
          <w:rFonts w:eastAsiaTheme="minorEastAsia"/>
          <w:color w:val="000000" w:themeColor="text1"/>
          <w:sz w:val="24"/>
          <w:szCs w:val="24"/>
        </w:rPr>
        <w:t xml:space="preserve">- </w:t>
      </w:r>
      <w:r w:rsidRPr="4D8AEFCF" w:rsidR="705DAA69">
        <w:rPr>
          <w:rFonts w:eastAsiaTheme="minorEastAsia"/>
          <w:color w:val="000000" w:themeColor="text1"/>
          <w:sz w:val="24"/>
          <w:szCs w:val="24"/>
        </w:rPr>
        <w:t>Hillel Student Board</w:t>
      </w:r>
    </w:p>
    <w:p w:rsidR="004A66A2" w:rsidP="4D8AEFCF" w:rsidRDefault="3002672B" w14:paraId="2FE23051" w14:textId="6DA991AA">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0FFC93AA">
        <w:rPr>
          <w:rFonts w:eastAsiaTheme="minorEastAsia"/>
          <w:color w:val="000000" w:themeColor="text1"/>
          <w:sz w:val="24"/>
          <w:szCs w:val="24"/>
        </w:rPr>
        <w:t xml:space="preserve"> Chairs, multipurpose room and table rental</w:t>
      </w:r>
      <w:r w:rsidRPr="4D8AEFCF" w:rsidR="647D388A">
        <w:rPr>
          <w:rFonts w:eastAsiaTheme="minorEastAsia"/>
          <w:color w:val="000000" w:themeColor="text1"/>
          <w:sz w:val="24"/>
          <w:szCs w:val="24"/>
        </w:rPr>
        <w:t xml:space="preserve"> for monthly event</w:t>
      </w:r>
    </w:p>
    <w:p w:rsidR="004A66A2" w:rsidP="4D8AEFCF" w:rsidRDefault="3002672B" w14:paraId="0F3BDD2B" w14:textId="018652BF">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4A678F5C">
        <w:rPr>
          <w:rFonts w:eastAsiaTheme="minorEastAsia"/>
          <w:color w:val="000000" w:themeColor="text1"/>
          <w:sz w:val="24"/>
          <w:szCs w:val="24"/>
        </w:rPr>
        <w:t xml:space="preserve"> rental fees</w:t>
      </w:r>
    </w:p>
    <w:p w:rsidR="004A66A2" w:rsidP="4D8AEFCF" w:rsidRDefault="3002672B" w14:paraId="6B205087" w14:textId="5B6FFAE6">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58B13FA8">
        <w:rPr>
          <w:rFonts w:eastAsiaTheme="minorEastAsia"/>
          <w:color w:val="000000" w:themeColor="text1"/>
          <w:sz w:val="24"/>
          <w:szCs w:val="24"/>
        </w:rPr>
        <w:t>99712</w:t>
      </w:r>
      <w:r w:rsidRPr="4D8AEFCF">
        <w:rPr>
          <w:rFonts w:eastAsiaTheme="minorEastAsia"/>
          <w:color w:val="000000" w:themeColor="text1"/>
          <w:sz w:val="24"/>
          <w:szCs w:val="24"/>
        </w:rPr>
        <w:t xml:space="preserve">- </w:t>
      </w:r>
      <w:r w:rsidRPr="4D8AEFCF" w:rsidR="312E5333">
        <w:rPr>
          <w:rFonts w:eastAsiaTheme="minorEastAsia"/>
          <w:color w:val="000000" w:themeColor="text1"/>
          <w:sz w:val="24"/>
          <w:szCs w:val="24"/>
        </w:rPr>
        <w:t>Hillel Student Board</w:t>
      </w:r>
    </w:p>
    <w:p w:rsidR="004A66A2" w:rsidP="4D8AEFCF" w:rsidRDefault="3002672B" w14:paraId="0E46E710" w14:textId="1806C76F">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3D4AB421">
        <w:rPr>
          <w:rFonts w:eastAsiaTheme="minorEastAsia"/>
          <w:color w:val="000000" w:themeColor="text1"/>
          <w:sz w:val="24"/>
          <w:szCs w:val="24"/>
        </w:rPr>
        <w:t xml:space="preserve"> Chairs, multipurpose room and table rental</w:t>
      </w:r>
      <w:r w:rsidRPr="4D8AEFCF" w:rsidR="04A40497">
        <w:rPr>
          <w:rFonts w:eastAsiaTheme="minorEastAsia"/>
          <w:color w:val="000000" w:themeColor="text1"/>
          <w:sz w:val="24"/>
          <w:szCs w:val="24"/>
        </w:rPr>
        <w:t xml:space="preserve"> for monthly event</w:t>
      </w:r>
    </w:p>
    <w:p w:rsidR="004A66A2" w:rsidP="4D8AEFCF" w:rsidRDefault="3002672B" w14:paraId="0DAC5E4F" w14:textId="1FD91C6F">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72FE88AF">
        <w:rPr>
          <w:rFonts w:eastAsiaTheme="minorEastAsia"/>
          <w:color w:val="000000" w:themeColor="text1"/>
          <w:sz w:val="24"/>
          <w:szCs w:val="24"/>
        </w:rPr>
        <w:t xml:space="preserve"> SORF funds a maximum of $10,000. Total applications exceed this number</w:t>
      </w:r>
    </w:p>
    <w:p w:rsidR="004A66A2" w:rsidP="4D8AEFCF" w:rsidRDefault="3002672B" w14:paraId="4EF888B4" w14:textId="7F16EA22">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52CEDB66">
        <w:rPr>
          <w:rFonts w:eastAsiaTheme="minorEastAsia"/>
          <w:color w:val="000000" w:themeColor="text1"/>
          <w:sz w:val="24"/>
          <w:szCs w:val="24"/>
        </w:rPr>
        <w:t xml:space="preserve">99725 </w:t>
      </w:r>
      <w:r w:rsidRPr="4D8AEFCF">
        <w:rPr>
          <w:rFonts w:eastAsiaTheme="minorEastAsia"/>
          <w:color w:val="000000" w:themeColor="text1"/>
          <w:sz w:val="24"/>
          <w:szCs w:val="24"/>
        </w:rPr>
        <w:t xml:space="preserve">- </w:t>
      </w:r>
      <w:r w:rsidRPr="4D8AEFCF" w:rsidR="12B0F967">
        <w:rPr>
          <w:rFonts w:eastAsiaTheme="minorEastAsia"/>
          <w:color w:val="000000" w:themeColor="text1"/>
          <w:sz w:val="24"/>
          <w:szCs w:val="24"/>
        </w:rPr>
        <w:t>Iranian Cultural Association</w:t>
      </w:r>
    </w:p>
    <w:p w:rsidR="004A66A2" w:rsidP="4D8AEFCF" w:rsidRDefault="3002672B" w14:paraId="1111D528" w14:textId="1229DF9E">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4F25AAFD">
        <w:rPr>
          <w:rFonts w:eastAsiaTheme="minorEastAsia"/>
          <w:color w:val="000000" w:themeColor="text1"/>
          <w:sz w:val="24"/>
          <w:szCs w:val="24"/>
        </w:rPr>
        <w:t xml:space="preserve"> Catering (</w:t>
      </w:r>
      <w:r w:rsidRPr="4D8AEFCF" w:rsidR="348B293E">
        <w:rPr>
          <w:rFonts w:eastAsiaTheme="minorEastAsia"/>
          <w:color w:val="000000" w:themeColor="text1"/>
          <w:sz w:val="24"/>
          <w:szCs w:val="24"/>
        </w:rPr>
        <w:t>BBQ</w:t>
      </w:r>
      <w:r w:rsidRPr="4D8AEFCF" w:rsidR="4F25AAFD">
        <w:rPr>
          <w:rFonts w:eastAsiaTheme="minorEastAsia"/>
          <w:color w:val="000000" w:themeColor="text1"/>
          <w:sz w:val="24"/>
          <w:szCs w:val="24"/>
        </w:rPr>
        <w:t>) for social event</w:t>
      </w:r>
    </w:p>
    <w:p w:rsidR="004A66A2" w:rsidP="4D8AEFCF" w:rsidRDefault="3002672B" w14:paraId="61E46B56" w14:textId="33E44183">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4FCF738D">
        <w:rPr>
          <w:rFonts w:eastAsiaTheme="minorEastAsia"/>
          <w:color w:val="000000" w:themeColor="text1"/>
          <w:sz w:val="24"/>
          <w:szCs w:val="24"/>
        </w:rPr>
        <w:t xml:space="preserve"> Food</w:t>
      </w:r>
    </w:p>
    <w:p w:rsidR="004A66A2" w:rsidP="4D8AEFCF" w:rsidRDefault="3002672B" w14:paraId="07AFD830" w14:textId="18D0C563">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76A89772">
        <w:rPr>
          <w:rFonts w:eastAsiaTheme="minorEastAsia"/>
          <w:color w:val="000000" w:themeColor="text1"/>
          <w:sz w:val="24"/>
          <w:szCs w:val="24"/>
        </w:rPr>
        <w:t xml:space="preserve">99716 </w:t>
      </w:r>
      <w:r w:rsidRPr="4D8AEFCF">
        <w:rPr>
          <w:rFonts w:eastAsiaTheme="minorEastAsia"/>
          <w:color w:val="000000" w:themeColor="text1"/>
          <w:sz w:val="24"/>
          <w:szCs w:val="24"/>
        </w:rPr>
        <w:t xml:space="preserve">- </w:t>
      </w:r>
      <w:r w:rsidRPr="4D8AEFCF" w:rsidR="43CFAB23">
        <w:rPr>
          <w:rFonts w:eastAsiaTheme="minorEastAsia"/>
          <w:color w:val="000000" w:themeColor="text1"/>
          <w:sz w:val="24"/>
          <w:szCs w:val="24"/>
        </w:rPr>
        <w:t>Hillel Student Board</w:t>
      </w:r>
    </w:p>
    <w:p w:rsidR="004A66A2" w:rsidP="4D8AEFCF" w:rsidRDefault="3002672B" w14:paraId="36BB9AB8" w14:textId="35EC08E5">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04D35708">
        <w:rPr>
          <w:rFonts w:eastAsiaTheme="minorEastAsia"/>
          <w:color w:val="000000" w:themeColor="text1"/>
          <w:sz w:val="24"/>
          <w:szCs w:val="24"/>
        </w:rPr>
        <w:t xml:space="preserve"> Kitchen, table and chair rentals</w:t>
      </w:r>
      <w:r w:rsidRPr="4D8AEFCF" w:rsidR="0F32CD3C">
        <w:rPr>
          <w:rFonts w:eastAsiaTheme="minorEastAsia"/>
          <w:color w:val="000000" w:themeColor="text1"/>
          <w:sz w:val="24"/>
          <w:szCs w:val="24"/>
        </w:rPr>
        <w:t xml:space="preserve"> for monthly event</w:t>
      </w:r>
    </w:p>
    <w:p w:rsidR="004A66A2" w:rsidP="4D8AEFCF" w:rsidRDefault="3002672B" w14:paraId="7DA048D2" w14:textId="4D80396D">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1A6FC1AE">
        <w:rPr>
          <w:rFonts w:eastAsiaTheme="minorEastAsia"/>
          <w:color w:val="000000" w:themeColor="text1"/>
          <w:sz w:val="24"/>
          <w:szCs w:val="24"/>
        </w:rPr>
        <w:t xml:space="preserve"> Rental fees</w:t>
      </w:r>
    </w:p>
    <w:p w:rsidR="004A66A2" w:rsidP="4D8AEFCF" w:rsidRDefault="3002672B" w14:paraId="26493432" w14:textId="25ED9F00">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4726E58E">
        <w:rPr>
          <w:rFonts w:eastAsiaTheme="minorEastAsia"/>
          <w:color w:val="000000" w:themeColor="text1"/>
          <w:sz w:val="24"/>
          <w:szCs w:val="24"/>
        </w:rPr>
        <w:t xml:space="preserve">99734 </w:t>
      </w:r>
      <w:r w:rsidRPr="4D8AEFCF">
        <w:rPr>
          <w:rFonts w:eastAsiaTheme="minorEastAsia"/>
          <w:color w:val="000000" w:themeColor="text1"/>
          <w:sz w:val="24"/>
          <w:szCs w:val="24"/>
        </w:rPr>
        <w:t xml:space="preserve">- </w:t>
      </w:r>
      <w:r w:rsidRPr="4D8AEFCF" w:rsidR="6B00C755">
        <w:rPr>
          <w:rFonts w:eastAsiaTheme="minorEastAsia"/>
          <w:color w:val="000000" w:themeColor="text1"/>
          <w:sz w:val="24"/>
          <w:szCs w:val="24"/>
        </w:rPr>
        <w:t>Iranian Cultural Association</w:t>
      </w:r>
    </w:p>
    <w:p w:rsidR="004A66A2" w:rsidP="4D8AEFCF" w:rsidRDefault="3002672B" w14:paraId="00B263F6" w14:textId="6ABF1CBF">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16D92316">
        <w:rPr>
          <w:rFonts w:eastAsiaTheme="minorEastAsia"/>
          <w:color w:val="000000" w:themeColor="text1"/>
          <w:sz w:val="24"/>
          <w:szCs w:val="24"/>
        </w:rPr>
        <w:t xml:space="preserve"> Catering (</w:t>
      </w:r>
      <w:r w:rsidRPr="4D8AEFCF" w:rsidR="5AE353BE">
        <w:rPr>
          <w:rFonts w:eastAsiaTheme="minorEastAsia"/>
          <w:color w:val="000000" w:themeColor="text1"/>
          <w:sz w:val="24"/>
          <w:szCs w:val="24"/>
        </w:rPr>
        <w:t>BBQ</w:t>
      </w:r>
      <w:r w:rsidRPr="4D8AEFCF" w:rsidR="16D92316">
        <w:rPr>
          <w:rFonts w:eastAsiaTheme="minorEastAsia"/>
          <w:color w:val="000000" w:themeColor="text1"/>
          <w:sz w:val="24"/>
          <w:szCs w:val="24"/>
        </w:rPr>
        <w:t>) for social event</w:t>
      </w:r>
    </w:p>
    <w:p w:rsidR="004A66A2" w:rsidP="4D8AEFCF" w:rsidRDefault="3002672B" w14:paraId="543F5D2F" w14:textId="6739B743">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67A9672F">
        <w:rPr>
          <w:rFonts w:eastAsiaTheme="minorEastAsia"/>
          <w:color w:val="000000" w:themeColor="text1"/>
          <w:sz w:val="24"/>
          <w:szCs w:val="24"/>
        </w:rPr>
        <w:t xml:space="preserve"> Food</w:t>
      </w:r>
    </w:p>
    <w:p w:rsidR="004A66A2" w:rsidP="4D8AEFCF" w:rsidRDefault="3002672B" w14:paraId="09A9C7A6" w14:textId="27C533D4">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7C922C12">
        <w:rPr>
          <w:rFonts w:eastAsiaTheme="minorEastAsia"/>
          <w:color w:val="000000" w:themeColor="text1"/>
          <w:sz w:val="24"/>
          <w:szCs w:val="24"/>
        </w:rPr>
        <w:t xml:space="preserve">99748 </w:t>
      </w:r>
      <w:r w:rsidRPr="4D8AEFCF">
        <w:rPr>
          <w:rFonts w:eastAsiaTheme="minorEastAsia"/>
          <w:color w:val="000000" w:themeColor="text1"/>
          <w:sz w:val="24"/>
          <w:szCs w:val="24"/>
        </w:rPr>
        <w:t xml:space="preserve">- </w:t>
      </w:r>
      <w:r w:rsidRPr="4D8AEFCF" w:rsidR="2192ECC3">
        <w:rPr>
          <w:rFonts w:eastAsiaTheme="minorEastAsia"/>
          <w:color w:val="000000" w:themeColor="text1"/>
          <w:sz w:val="24"/>
          <w:szCs w:val="24"/>
        </w:rPr>
        <w:t>Hillel Student Board</w:t>
      </w:r>
    </w:p>
    <w:p w:rsidR="004A66A2" w:rsidP="4D8AEFCF" w:rsidRDefault="3002672B" w14:paraId="56DA4425" w14:textId="35E84548">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7A581B1B">
        <w:rPr>
          <w:rFonts w:eastAsiaTheme="minorEastAsia"/>
          <w:color w:val="000000" w:themeColor="text1"/>
          <w:sz w:val="24"/>
          <w:szCs w:val="24"/>
        </w:rPr>
        <w:t xml:space="preserve"> Multipurpose room, chairs and table re</w:t>
      </w:r>
      <w:r w:rsidRPr="4D8AEFCF" w:rsidR="243FAFDB">
        <w:rPr>
          <w:rFonts w:eastAsiaTheme="minorEastAsia"/>
          <w:color w:val="000000" w:themeColor="text1"/>
          <w:sz w:val="24"/>
          <w:szCs w:val="24"/>
        </w:rPr>
        <w:t>ntals for monthly event</w:t>
      </w:r>
    </w:p>
    <w:p w:rsidR="004A66A2" w:rsidP="4D8AEFCF" w:rsidRDefault="3002672B" w14:paraId="05A5B627" w14:textId="30E7ABED">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4F9BA405">
        <w:rPr>
          <w:rFonts w:eastAsiaTheme="minorEastAsia"/>
          <w:color w:val="000000" w:themeColor="text1"/>
          <w:sz w:val="24"/>
          <w:szCs w:val="24"/>
        </w:rPr>
        <w:t xml:space="preserve"> Rental fees</w:t>
      </w:r>
    </w:p>
    <w:p w:rsidR="004A66A2" w:rsidP="4D8AEFCF" w:rsidRDefault="3002672B" w14:paraId="35B34B0D" w14:textId="1BBE0503">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0E803604">
        <w:rPr>
          <w:rFonts w:eastAsiaTheme="minorEastAsia"/>
          <w:color w:val="000000" w:themeColor="text1"/>
          <w:sz w:val="24"/>
          <w:szCs w:val="24"/>
        </w:rPr>
        <w:t xml:space="preserve">99744 </w:t>
      </w:r>
      <w:r w:rsidRPr="4D8AEFCF">
        <w:rPr>
          <w:rFonts w:eastAsiaTheme="minorEastAsia"/>
          <w:color w:val="000000" w:themeColor="text1"/>
          <w:sz w:val="24"/>
          <w:szCs w:val="24"/>
        </w:rPr>
        <w:t xml:space="preserve">- </w:t>
      </w:r>
      <w:r w:rsidRPr="4D8AEFCF" w:rsidR="22A51BF8">
        <w:rPr>
          <w:rFonts w:eastAsiaTheme="minorEastAsia"/>
          <w:color w:val="000000" w:themeColor="text1"/>
          <w:sz w:val="24"/>
          <w:szCs w:val="24"/>
        </w:rPr>
        <w:t>SKY at UIUC</w:t>
      </w:r>
    </w:p>
    <w:p w:rsidR="004A66A2" w:rsidP="4D8AEFCF" w:rsidRDefault="3002672B" w14:paraId="1380B59F" w14:textId="356189B3">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15394F3A">
        <w:rPr>
          <w:rFonts w:eastAsiaTheme="minorEastAsia"/>
          <w:color w:val="000000" w:themeColor="text1"/>
          <w:sz w:val="24"/>
          <w:szCs w:val="24"/>
        </w:rPr>
        <w:t xml:space="preserve"> Speaker fee for retreat</w:t>
      </w:r>
    </w:p>
    <w:p w:rsidR="004A66A2" w:rsidP="4D8AEFCF" w:rsidRDefault="3002672B" w14:paraId="1EBCCA2A" w14:textId="13D51266">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5F89037C">
        <w:rPr>
          <w:rFonts w:eastAsiaTheme="minorEastAsia"/>
          <w:color w:val="000000" w:themeColor="text1"/>
          <w:sz w:val="24"/>
          <w:szCs w:val="24"/>
        </w:rPr>
        <w:t xml:space="preserve"> Virtual Program</w:t>
      </w:r>
    </w:p>
    <w:p w:rsidR="004A66A2" w:rsidP="4D8AEFCF" w:rsidRDefault="3002672B" w14:paraId="5BED652A" w14:textId="6B14936A">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513637E8">
        <w:rPr>
          <w:rFonts w:eastAsiaTheme="minorEastAsia"/>
          <w:color w:val="000000" w:themeColor="text1"/>
          <w:sz w:val="24"/>
          <w:szCs w:val="24"/>
        </w:rPr>
        <w:t xml:space="preserve">99750 </w:t>
      </w:r>
      <w:r w:rsidRPr="4D8AEFCF">
        <w:rPr>
          <w:rFonts w:eastAsiaTheme="minorEastAsia"/>
          <w:color w:val="000000" w:themeColor="text1"/>
          <w:sz w:val="24"/>
          <w:szCs w:val="24"/>
        </w:rPr>
        <w:t xml:space="preserve">- </w:t>
      </w:r>
      <w:r w:rsidRPr="4D8AEFCF" w:rsidR="1D38F256">
        <w:rPr>
          <w:rFonts w:eastAsiaTheme="minorEastAsia"/>
          <w:color w:val="000000" w:themeColor="text1"/>
          <w:sz w:val="24"/>
          <w:szCs w:val="24"/>
        </w:rPr>
        <w:t>Hillel Student Board</w:t>
      </w:r>
    </w:p>
    <w:p w:rsidR="004A66A2" w:rsidP="4D8AEFCF" w:rsidRDefault="3002672B" w14:paraId="37431A32" w14:textId="41285C09">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26E7AC5E">
        <w:rPr>
          <w:rFonts w:eastAsiaTheme="minorEastAsia"/>
          <w:color w:val="000000" w:themeColor="text1"/>
          <w:sz w:val="24"/>
          <w:szCs w:val="24"/>
        </w:rPr>
        <w:t xml:space="preserve"> Parking lot, tables, chairs, and tent rentals for recurring event</w:t>
      </w:r>
    </w:p>
    <w:p w:rsidR="004A66A2" w:rsidP="4D8AEFCF" w:rsidRDefault="3002672B" w14:paraId="7097BD14" w14:textId="0E7B4B3B">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517C0EAC">
        <w:rPr>
          <w:rFonts w:eastAsiaTheme="minorEastAsia"/>
          <w:color w:val="000000" w:themeColor="text1"/>
          <w:sz w:val="24"/>
          <w:szCs w:val="24"/>
        </w:rPr>
        <w:t xml:space="preserve"> Hosting a brunch serving bagels and lox</w:t>
      </w:r>
    </w:p>
    <w:p w:rsidR="004A66A2" w:rsidP="4D8AEFCF" w:rsidRDefault="3002672B" w14:paraId="79EC047C" w14:textId="6BF959B0">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2105481C">
        <w:rPr>
          <w:rFonts w:eastAsiaTheme="minorEastAsia"/>
          <w:color w:val="000000" w:themeColor="text1"/>
          <w:sz w:val="24"/>
          <w:szCs w:val="24"/>
        </w:rPr>
        <w:t xml:space="preserve">99751 </w:t>
      </w:r>
      <w:r w:rsidRPr="4D8AEFCF">
        <w:rPr>
          <w:rFonts w:eastAsiaTheme="minorEastAsia"/>
          <w:color w:val="000000" w:themeColor="text1"/>
          <w:sz w:val="24"/>
          <w:szCs w:val="24"/>
        </w:rPr>
        <w:t xml:space="preserve">- </w:t>
      </w:r>
      <w:r w:rsidRPr="4D8AEFCF" w:rsidR="5127FECE">
        <w:rPr>
          <w:rFonts w:eastAsiaTheme="minorEastAsia"/>
          <w:color w:val="000000" w:themeColor="text1"/>
          <w:sz w:val="24"/>
          <w:szCs w:val="24"/>
        </w:rPr>
        <w:t>Hillel Student Board</w:t>
      </w:r>
    </w:p>
    <w:p w:rsidR="004A66A2" w:rsidP="4D8AEFCF" w:rsidRDefault="3002672B" w14:paraId="77AE1E72" w14:textId="511CEDE3">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26E253F2">
        <w:rPr>
          <w:rFonts w:eastAsiaTheme="minorEastAsia"/>
          <w:color w:val="000000" w:themeColor="text1"/>
          <w:sz w:val="24"/>
          <w:szCs w:val="24"/>
        </w:rPr>
        <w:t xml:space="preserve"> Multipurpose room, tables, and chair rentals for recurring event</w:t>
      </w:r>
    </w:p>
    <w:p w:rsidR="004A66A2" w:rsidP="4D8AEFCF" w:rsidRDefault="3002672B" w14:paraId="3C337792" w14:textId="5BDE9140">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18E9B001">
        <w:rPr>
          <w:rFonts w:eastAsiaTheme="minorEastAsia"/>
          <w:color w:val="000000" w:themeColor="text1"/>
          <w:sz w:val="24"/>
          <w:szCs w:val="24"/>
        </w:rPr>
        <w:t xml:space="preserve"> Rental space</w:t>
      </w:r>
    </w:p>
    <w:p w:rsidR="004A66A2" w:rsidP="4D8AEFCF" w:rsidRDefault="3002672B" w14:paraId="172CDD2A" w14:textId="2862BF93">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14906457">
        <w:rPr>
          <w:rFonts w:eastAsiaTheme="minorEastAsia"/>
          <w:color w:val="000000" w:themeColor="text1"/>
          <w:sz w:val="24"/>
          <w:szCs w:val="24"/>
        </w:rPr>
        <w:t xml:space="preserve">99740 </w:t>
      </w:r>
      <w:r w:rsidRPr="4D8AEFCF">
        <w:rPr>
          <w:rFonts w:eastAsiaTheme="minorEastAsia"/>
          <w:color w:val="000000" w:themeColor="text1"/>
          <w:sz w:val="24"/>
          <w:szCs w:val="24"/>
        </w:rPr>
        <w:t xml:space="preserve">- </w:t>
      </w:r>
      <w:r w:rsidRPr="4D8AEFCF" w:rsidR="490C66B3">
        <w:rPr>
          <w:rFonts w:eastAsiaTheme="minorEastAsia"/>
          <w:color w:val="000000" w:themeColor="text1"/>
          <w:sz w:val="24"/>
          <w:szCs w:val="24"/>
        </w:rPr>
        <w:t>Chinese Language and International Development Society</w:t>
      </w:r>
    </w:p>
    <w:p w:rsidR="004A66A2" w:rsidP="4D8AEFCF" w:rsidRDefault="3002672B" w14:paraId="06259A0A" w14:textId="4E9EF3FF">
      <w:pPr>
        <w:pStyle w:val="ListParagraph"/>
        <w:numPr>
          <w:ilvl w:val="1"/>
          <w:numId w:val="2"/>
        </w:numPr>
        <w:spacing w:after="20"/>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5C4859AE">
        <w:rPr>
          <w:rFonts w:eastAsiaTheme="minorEastAsia"/>
          <w:color w:val="000000" w:themeColor="text1"/>
          <w:sz w:val="24"/>
          <w:szCs w:val="24"/>
        </w:rPr>
        <w:t xml:space="preserve"> Supplies for lantern festival kit</w:t>
      </w:r>
    </w:p>
    <w:p w:rsidR="004A66A2" w:rsidP="4D8AEFCF" w:rsidRDefault="3002672B" w14:paraId="6258C701" w14:textId="3B60369F">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0FCCE400">
        <w:rPr>
          <w:rFonts w:eastAsiaTheme="minorEastAsia"/>
          <w:color w:val="000000" w:themeColor="text1"/>
          <w:sz w:val="24"/>
          <w:szCs w:val="24"/>
        </w:rPr>
        <w:t xml:space="preserve"> Consumable supplies for lantern festival</w:t>
      </w:r>
    </w:p>
    <w:p w:rsidR="004A66A2" w:rsidP="4D8AEFCF" w:rsidRDefault="3002672B" w14:paraId="46EDBE65" w14:textId="685EB0F2">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73A00B38">
        <w:rPr>
          <w:rFonts w:eastAsiaTheme="minorEastAsia"/>
          <w:color w:val="000000" w:themeColor="text1"/>
          <w:sz w:val="24"/>
          <w:szCs w:val="24"/>
        </w:rPr>
        <w:t xml:space="preserve">99755 </w:t>
      </w:r>
      <w:r w:rsidRPr="4D8AEFCF">
        <w:rPr>
          <w:rFonts w:eastAsiaTheme="minorEastAsia"/>
          <w:color w:val="000000" w:themeColor="text1"/>
          <w:sz w:val="24"/>
          <w:szCs w:val="24"/>
        </w:rPr>
        <w:t xml:space="preserve">- </w:t>
      </w:r>
      <w:r w:rsidRPr="4D8AEFCF" w:rsidR="09EA7FBE">
        <w:rPr>
          <w:rFonts w:eastAsiaTheme="minorEastAsia"/>
          <w:color w:val="000000" w:themeColor="text1"/>
          <w:sz w:val="24"/>
          <w:szCs w:val="24"/>
        </w:rPr>
        <w:t>Hillel Student Board</w:t>
      </w:r>
    </w:p>
    <w:p w:rsidR="004A66A2" w:rsidP="4D8AEFCF" w:rsidRDefault="3002672B" w14:paraId="7F1E2EAE" w14:textId="3B166754">
      <w:pPr>
        <w:pStyle w:val="ListParagraph"/>
        <w:numPr>
          <w:ilvl w:val="1"/>
          <w:numId w:val="2"/>
        </w:numPr>
        <w:spacing w:after="20"/>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4906507E">
        <w:rPr>
          <w:rFonts w:eastAsiaTheme="minorEastAsia"/>
          <w:color w:val="000000" w:themeColor="text1"/>
          <w:sz w:val="24"/>
          <w:szCs w:val="24"/>
        </w:rPr>
        <w:t xml:space="preserve"> Parking lot, tables, chairs, and tent rental fees for Passover event</w:t>
      </w:r>
    </w:p>
    <w:p w:rsidR="004A66A2" w:rsidP="4D8AEFCF" w:rsidRDefault="3002672B" w14:paraId="05259169" w14:textId="42B1FF90">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5CF3F7B0">
        <w:rPr>
          <w:rFonts w:eastAsiaTheme="minorEastAsia"/>
          <w:color w:val="000000" w:themeColor="text1"/>
          <w:sz w:val="24"/>
          <w:szCs w:val="24"/>
        </w:rPr>
        <w:t xml:space="preserve"> Rental space and equipment for dancing and games</w:t>
      </w:r>
    </w:p>
    <w:p w:rsidR="004A66A2" w:rsidP="4D8AEFCF" w:rsidRDefault="3002672B" w14:paraId="4CAE1A5B" w14:textId="7D222B64">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5F399BF">
        <w:rPr>
          <w:rFonts w:eastAsiaTheme="minorEastAsia"/>
          <w:color w:val="000000" w:themeColor="text1"/>
          <w:sz w:val="24"/>
          <w:szCs w:val="24"/>
        </w:rPr>
        <w:t>99756</w:t>
      </w:r>
      <w:r w:rsidRPr="4D8AEFCF" w:rsidR="3A0D3670">
        <w:rPr>
          <w:rFonts w:eastAsiaTheme="minorEastAsia"/>
          <w:color w:val="000000" w:themeColor="text1"/>
          <w:sz w:val="24"/>
          <w:szCs w:val="24"/>
        </w:rPr>
        <w:t xml:space="preserve"> – Hillel Student Board</w:t>
      </w:r>
    </w:p>
    <w:p w:rsidR="004A66A2" w:rsidP="4D8AEFCF" w:rsidRDefault="3002672B" w14:paraId="1F3BBB91" w14:textId="540A10CF">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10BE45D6">
        <w:rPr>
          <w:rFonts w:eastAsiaTheme="minorEastAsia"/>
          <w:color w:val="000000" w:themeColor="text1"/>
          <w:sz w:val="24"/>
          <w:szCs w:val="24"/>
        </w:rPr>
        <w:t xml:space="preserve"> Parking lot, tables, chairs, and tent rental fees for Passover event</w:t>
      </w:r>
    </w:p>
    <w:p w:rsidR="004A66A2" w:rsidP="4D8AEFCF" w:rsidRDefault="3002672B" w14:paraId="16A4DD3D" w14:textId="228EF187">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2DF06D93">
        <w:rPr>
          <w:rFonts w:eastAsiaTheme="minorEastAsia"/>
          <w:color w:val="000000" w:themeColor="text1"/>
          <w:sz w:val="24"/>
          <w:szCs w:val="24"/>
        </w:rPr>
        <w:t xml:space="preserve"> Holiday trivia and kosher foods</w:t>
      </w:r>
    </w:p>
    <w:p w:rsidR="004A66A2" w:rsidP="4D8AEFCF" w:rsidRDefault="3002672B" w14:paraId="0F3100A0" w14:textId="3D736617">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25A8A3AF">
        <w:rPr>
          <w:rFonts w:eastAsiaTheme="minorEastAsia"/>
          <w:color w:val="000000" w:themeColor="text1"/>
          <w:sz w:val="24"/>
          <w:szCs w:val="24"/>
        </w:rPr>
        <w:t xml:space="preserve">99759 </w:t>
      </w:r>
      <w:r w:rsidRPr="4D8AEFCF">
        <w:rPr>
          <w:rFonts w:eastAsiaTheme="minorEastAsia"/>
          <w:color w:val="000000" w:themeColor="text1"/>
          <w:sz w:val="24"/>
          <w:szCs w:val="24"/>
        </w:rPr>
        <w:t xml:space="preserve">- </w:t>
      </w:r>
      <w:r w:rsidRPr="4D8AEFCF" w:rsidR="7AEB4F7A">
        <w:rPr>
          <w:rFonts w:eastAsiaTheme="minorEastAsia"/>
          <w:color w:val="000000" w:themeColor="text1"/>
          <w:sz w:val="24"/>
          <w:szCs w:val="24"/>
        </w:rPr>
        <w:t>Hillel Student Board</w:t>
      </w:r>
    </w:p>
    <w:p w:rsidR="004A66A2" w:rsidP="4D8AEFCF" w:rsidRDefault="3002672B" w14:paraId="5B4B5C41" w14:textId="5E8AA617">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7D7C3CA5">
        <w:rPr>
          <w:rFonts w:eastAsiaTheme="minorEastAsia"/>
          <w:color w:val="000000" w:themeColor="text1"/>
          <w:sz w:val="24"/>
          <w:szCs w:val="24"/>
        </w:rPr>
        <w:t xml:space="preserve"> Parking lot, tables, chairs, and tent rental fees for Passover event</w:t>
      </w:r>
    </w:p>
    <w:p w:rsidR="004A66A2" w:rsidP="4D8AEFCF" w:rsidRDefault="3002672B" w14:paraId="7880CAF5" w14:textId="01DEE192">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4397B498">
        <w:rPr>
          <w:rFonts w:eastAsiaTheme="minorEastAsia"/>
          <w:color w:val="000000" w:themeColor="text1"/>
          <w:sz w:val="24"/>
          <w:szCs w:val="24"/>
        </w:rPr>
        <w:t xml:space="preserve"> Pizza night celebrating Passover</w:t>
      </w:r>
    </w:p>
    <w:p w:rsidR="004A66A2" w:rsidP="4D8AEFCF" w:rsidRDefault="3002672B" w14:paraId="7C1EF0E9" w14:textId="62BFB5DA">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0D9AE085">
        <w:rPr>
          <w:rFonts w:eastAsiaTheme="minorEastAsia"/>
          <w:color w:val="000000" w:themeColor="text1"/>
          <w:sz w:val="24"/>
          <w:szCs w:val="24"/>
        </w:rPr>
        <w:t xml:space="preserve">99761 </w:t>
      </w:r>
      <w:r w:rsidRPr="4D8AEFCF">
        <w:rPr>
          <w:rFonts w:eastAsiaTheme="minorEastAsia"/>
          <w:color w:val="000000" w:themeColor="text1"/>
          <w:sz w:val="24"/>
          <w:szCs w:val="24"/>
        </w:rPr>
        <w:t xml:space="preserve">- </w:t>
      </w:r>
      <w:r w:rsidRPr="4D8AEFCF" w:rsidR="00A45379">
        <w:rPr>
          <w:rFonts w:eastAsiaTheme="minorEastAsia"/>
          <w:color w:val="000000" w:themeColor="text1"/>
          <w:sz w:val="24"/>
          <w:szCs w:val="24"/>
        </w:rPr>
        <w:t>Hindu Yuva UIUC</w:t>
      </w:r>
    </w:p>
    <w:p w:rsidR="004A66A2" w:rsidP="4D8AEFCF" w:rsidRDefault="3002672B" w14:paraId="063606BE" w14:textId="48546350">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6A068CDE">
        <w:rPr>
          <w:rFonts w:eastAsiaTheme="minorEastAsia"/>
          <w:color w:val="000000" w:themeColor="text1"/>
          <w:sz w:val="24"/>
          <w:szCs w:val="24"/>
        </w:rPr>
        <w:t xml:space="preserve"> Social media advertising and giveaway prizes</w:t>
      </w:r>
    </w:p>
    <w:p w:rsidR="004A66A2" w:rsidP="4D8AEFCF" w:rsidRDefault="3002672B" w14:paraId="314C0456" w14:textId="032E4BF6">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2B5E7B47">
        <w:rPr>
          <w:rFonts w:eastAsiaTheme="minorEastAsia"/>
          <w:color w:val="000000" w:themeColor="text1"/>
          <w:sz w:val="24"/>
          <w:szCs w:val="24"/>
        </w:rPr>
        <w:t xml:space="preserve"> Gift cards not eligible for giveaways</w:t>
      </w:r>
    </w:p>
    <w:p w:rsidR="004A66A2" w:rsidP="4D8AEFCF" w:rsidRDefault="3002672B" w14:paraId="53A28D8E" w14:textId="4EB9EEB8">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D1004D1">
        <w:rPr>
          <w:rFonts w:eastAsiaTheme="minorEastAsia"/>
          <w:color w:val="000000" w:themeColor="text1"/>
          <w:sz w:val="24"/>
          <w:szCs w:val="24"/>
        </w:rPr>
        <w:t xml:space="preserve">99760 </w:t>
      </w:r>
      <w:r w:rsidRPr="4D8AEFCF">
        <w:rPr>
          <w:rFonts w:eastAsiaTheme="minorEastAsia"/>
          <w:color w:val="000000" w:themeColor="text1"/>
          <w:sz w:val="24"/>
          <w:szCs w:val="24"/>
        </w:rPr>
        <w:t xml:space="preserve">- </w:t>
      </w:r>
      <w:r w:rsidRPr="4D8AEFCF" w:rsidR="48AC0855">
        <w:rPr>
          <w:rFonts w:eastAsiaTheme="minorEastAsia"/>
          <w:color w:val="000000" w:themeColor="text1"/>
          <w:sz w:val="24"/>
          <w:szCs w:val="24"/>
        </w:rPr>
        <w:t>Taiwanese American Students Club</w:t>
      </w:r>
    </w:p>
    <w:p w:rsidR="004A66A2" w:rsidP="4D8AEFCF" w:rsidRDefault="3002672B" w14:paraId="71B52C88" w14:textId="27AD335C">
      <w:pPr>
        <w:pStyle w:val="ListParagraph"/>
        <w:numPr>
          <w:ilvl w:val="1"/>
          <w:numId w:val="2"/>
        </w:numPr>
        <w:spacing w:after="20"/>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1C62776A">
        <w:rPr>
          <w:rFonts w:eastAsiaTheme="minorEastAsia"/>
          <w:color w:val="000000" w:themeColor="text1"/>
          <w:sz w:val="24"/>
          <w:szCs w:val="24"/>
        </w:rPr>
        <w:t xml:space="preserve"> </w:t>
      </w:r>
      <w:r w:rsidRPr="4D8AEFCF" w:rsidR="4EBE61F5">
        <w:rPr>
          <w:rFonts w:eastAsiaTheme="minorEastAsia"/>
          <w:color w:val="000000" w:themeColor="text1"/>
          <w:sz w:val="24"/>
          <w:szCs w:val="24"/>
        </w:rPr>
        <w:t>Ingredient</w:t>
      </w:r>
      <w:r w:rsidRPr="4D8AEFCF" w:rsidR="1C62776A">
        <w:rPr>
          <w:rFonts w:eastAsiaTheme="minorEastAsia"/>
          <w:color w:val="000000" w:themeColor="text1"/>
          <w:sz w:val="24"/>
          <w:szCs w:val="24"/>
        </w:rPr>
        <w:t>s for beef noodle soup night</w:t>
      </w:r>
    </w:p>
    <w:p w:rsidR="004A66A2" w:rsidP="4D8AEFCF" w:rsidRDefault="3002672B" w14:paraId="3E762D10" w14:textId="2E6A028A">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0B2EE94D">
        <w:rPr>
          <w:rFonts w:eastAsiaTheme="minorEastAsia"/>
          <w:color w:val="000000" w:themeColor="text1"/>
          <w:sz w:val="24"/>
          <w:szCs w:val="24"/>
        </w:rPr>
        <w:t xml:space="preserve"> 75% funding due to cost for attendees</w:t>
      </w:r>
    </w:p>
    <w:p w:rsidR="004A66A2" w:rsidP="4D8AEFCF" w:rsidRDefault="3002672B" w14:paraId="53ACCD48" w14:textId="1B0971C3">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67BCA639">
        <w:rPr>
          <w:rFonts w:eastAsiaTheme="minorEastAsia"/>
          <w:color w:val="000000" w:themeColor="text1"/>
          <w:sz w:val="24"/>
          <w:szCs w:val="24"/>
        </w:rPr>
        <w:t xml:space="preserve">99770 </w:t>
      </w:r>
      <w:r w:rsidRPr="4D8AEFCF">
        <w:rPr>
          <w:rFonts w:eastAsiaTheme="minorEastAsia"/>
          <w:color w:val="000000" w:themeColor="text1"/>
          <w:sz w:val="24"/>
          <w:szCs w:val="24"/>
        </w:rPr>
        <w:t xml:space="preserve">- </w:t>
      </w:r>
      <w:r w:rsidRPr="4D8AEFCF" w:rsidR="15079D5A">
        <w:rPr>
          <w:rFonts w:eastAsiaTheme="minorEastAsia"/>
          <w:color w:val="000000" w:themeColor="text1"/>
          <w:sz w:val="24"/>
          <w:szCs w:val="24"/>
        </w:rPr>
        <w:t>Taiwanese American Students Club</w:t>
      </w:r>
    </w:p>
    <w:p w:rsidR="004A66A2" w:rsidP="4D8AEFCF" w:rsidRDefault="3002672B" w14:paraId="2F4C7799" w14:textId="45602BF3">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4FC26FE8">
        <w:rPr>
          <w:rFonts w:eastAsiaTheme="minorEastAsia"/>
          <w:color w:val="000000" w:themeColor="text1"/>
          <w:sz w:val="24"/>
          <w:szCs w:val="24"/>
        </w:rPr>
        <w:t xml:space="preserve"> </w:t>
      </w:r>
      <w:r w:rsidRPr="4D8AEFCF" w:rsidR="3A9F1385">
        <w:rPr>
          <w:rFonts w:eastAsiaTheme="minorEastAsia"/>
          <w:color w:val="000000" w:themeColor="text1"/>
          <w:sz w:val="24"/>
          <w:szCs w:val="24"/>
        </w:rPr>
        <w:t>Ingredients s</w:t>
      </w:r>
      <w:r w:rsidRPr="4D8AEFCF" w:rsidR="4FC26FE8">
        <w:rPr>
          <w:rFonts w:eastAsiaTheme="minorEastAsia"/>
          <w:color w:val="000000" w:themeColor="text1"/>
          <w:sz w:val="24"/>
          <w:szCs w:val="24"/>
        </w:rPr>
        <w:t>upplies for Lunar New Year festival</w:t>
      </w:r>
    </w:p>
    <w:p w:rsidR="004A66A2" w:rsidP="4D8AEFCF" w:rsidRDefault="3002672B" w14:paraId="0649DE81" w14:textId="6D9D2D45">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0D634727">
        <w:rPr>
          <w:rFonts w:eastAsiaTheme="minorEastAsia"/>
          <w:color w:val="000000" w:themeColor="text1"/>
          <w:sz w:val="24"/>
          <w:szCs w:val="24"/>
        </w:rPr>
        <w:t xml:space="preserve"> 75% funding due to cost for attendees</w:t>
      </w:r>
    </w:p>
    <w:p w:rsidR="004A66A2" w:rsidP="4D8AEFCF" w:rsidRDefault="3002672B" w14:paraId="087DE4FE" w14:textId="6B3C0899">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FA4D574">
        <w:rPr>
          <w:rFonts w:eastAsiaTheme="minorEastAsia"/>
          <w:color w:val="000000" w:themeColor="text1"/>
          <w:sz w:val="24"/>
          <w:szCs w:val="24"/>
        </w:rPr>
        <w:t xml:space="preserve">99536 </w:t>
      </w:r>
      <w:r w:rsidRPr="4D8AEFCF">
        <w:rPr>
          <w:rFonts w:eastAsiaTheme="minorEastAsia"/>
          <w:color w:val="000000" w:themeColor="text1"/>
          <w:sz w:val="24"/>
          <w:szCs w:val="24"/>
        </w:rPr>
        <w:t xml:space="preserve">- </w:t>
      </w:r>
      <w:r w:rsidRPr="4D8AEFCF" w:rsidR="78FEB465">
        <w:rPr>
          <w:rFonts w:eastAsiaTheme="minorEastAsia"/>
          <w:color w:val="000000" w:themeColor="text1"/>
          <w:sz w:val="24"/>
          <w:szCs w:val="24"/>
        </w:rPr>
        <w:t>The Collective Magazine</w:t>
      </w:r>
    </w:p>
    <w:p w:rsidR="004A66A2" w:rsidP="4D8AEFCF" w:rsidRDefault="3002672B" w14:paraId="0AD25F95" w14:textId="3B407621">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57BD4E22">
        <w:rPr>
          <w:rFonts w:eastAsiaTheme="minorEastAsia"/>
          <w:color w:val="000000" w:themeColor="text1"/>
          <w:sz w:val="24"/>
          <w:szCs w:val="24"/>
        </w:rPr>
        <w:t xml:space="preserve"> Production and publication fees for magazines</w:t>
      </w:r>
    </w:p>
    <w:p w:rsidR="004A66A2" w:rsidP="4D8AEFCF" w:rsidRDefault="3002672B" w14:paraId="0864028B" w14:textId="30101108">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313D0333">
        <w:rPr>
          <w:rFonts w:eastAsiaTheme="minorEastAsia"/>
          <w:color w:val="000000" w:themeColor="text1"/>
          <w:sz w:val="24"/>
          <w:szCs w:val="24"/>
        </w:rPr>
        <w:t xml:space="preserve"> Printing magazine</w:t>
      </w:r>
    </w:p>
    <w:p w:rsidR="004A66A2" w:rsidP="4D8AEFCF" w:rsidRDefault="3002672B" w14:paraId="7F96085E" w14:textId="25007F30">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31B7256">
        <w:rPr>
          <w:rFonts w:eastAsiaTheme="minorEastAsia"/>
          <w:color w:val="000000" w:themeColor="text1"/>
          <w:sz w:val="24"/>
          <w:szCs w:val="24"/>
        </w:rPr>
        <w:t xml:space="preserve">99643 </w:t>
      </w:r>
      <w:r w:rsidRPr="4D8AEFCF">
        <w:rPr>
          <w:rFonts w:eastAsiaTheme="minorEastAsia"/>
          <w:color w:val="000000" w:themeColor="text1"/>
          <w:sz w:val="24"/>
          <w:szCs w:val="24"/>
        </w:rPr>
        <w:t xml:space="preserve">- </w:t>
      </w:r>
      <w:r w:rsidRPr="4D8AEFCF" w:rsidR="27A6987A">
        <w:rPr>
          <w:rFonts w:eastAsiaTheme="minorEastAsia"/>
          <w:color w:val="000000" w:themeColor="text1"/>
          <w:sz w:val="24"/>
          <w:szCs w:val="24"/>
        </w:rPr>
        <w:t>Education Law and Policy Society</w:t>
      </w:r>
    </w:p>
    <w:p w:rsidR="004A66A2" w:rsidP="4D8AEFCF" w:rsidRDefault="3002672B" w14:paraId="7C3B6EF7" w14:textId="59B18069">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2D7E767A">
        <w:rPr>
          <w:rFonts w:eastAsiaTheme="minorEastAsia"/>
          <w:color w:val="000000" w:themeColor="text1"/>
          <w:sz w:val="24"/>
          <w:szCs w:val="24"/>
        </w:rPr>
        <w:t xml:space="preserve"> Uniform when presenting to classrooms and online teaching</w:t>
      </w:r>
    </w:p>
    <w:p w:rsidR="004A66A2" w:rsidP="4D8AEFCF" w:rsidRDefault="3002672B" w14:paraId="7463C656" w14:textId="64A8D98E">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4CE0491C">
        <w:rPr>
          <w:rFonts w:eastAsiaTheme="minorEastAsia"/>
          <w:color w:val="000000" w:themeColor="text1"/>
          <w:sz w:val="24"/>
          <w:szCs w:val="24"/>
        </w:rPr>
        <w:t xml:space="preserve"> Same as app no 99429 T-shirts fundable. Considered as apparel used to staff/perform an event</w:t>
      </w:r>
    </w:p>
    <w:p w:rsidR="004A66A2" w:rsidP="4D8AEFCF" w:rsidRDefault="3002672B" w14:paraId="4CE7CACD" w14:textId="4E8912F6">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06EE84D1">
        <w:rPr>
          <w:rFonts w:eastAsiaTheme="minorEastAsia"/>
          <w:color w:val="000000" w:themeColor="text1"/>
          <w:sz w:val="24"/>
          <w:szCs w:val="24"/>
        </w:rPr>
        <w:t xml:space="preserve">99645 </w:t>
      </w:r>
      <w:r w:rsidRPr="4D8AEFCF">
        <w:rPr>
          <w:rFonts w:eastAsiaTheme="minorEastAsia"/>
          <w:color w:val="000000" w:themeColor="text1"/>
          <w:sz w:val="24"/>
          <w:szCs w:val="24"/>
        </w:rPr>
        <w:t xml:space="preserve">- </w:t>
      </w:r>
      <w:r w:rsidRPr="4D8AEFCF" w:rsidR="64C96F59">
        <w:rPr>
          <w:rFonts w:eastAsiaTheme="minorEastAsia"/>
          <w:color w:val="000000" w:themeColor="text1"/>
          <w:sz w:val="24"/>
          <w:szCs w:val="24"/>
        </w:rPr>
        <w:t>Off-Road Illini</w:t>
      </w:r>
    </w:p>
    <w:p w:rsidR="004A66A2" w:rsidP="4D8AEFCF" w:rsidRDefault="3002672B" w14:paraId="218CDE3F" w14:textId="4899E2C2">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3CF39FC5">
        <w:rPr>
          <w:rFonts w:eastAsiaTheme="minorEastAsia"/>
          <w:color w:val="000000" w:themeColor="text1"/>
          <w:sz w:val="24"/>
          <w:szCs w:val="24"/>
        </w:rPr>
        <w:t xml:space="preserve"> Manufacturing supplies for drivetrain project</w:t>
      </w:r>
    </w:p>
    <w:p w:rsidR="004A66A2" w:rsidP="4D8AEFCF" w:rsidRDefault="3002672B" w14:paraId="041FDA9C" w14:textId="69D9E656">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571B1F6B">
        <w:rPr>
          <w:rFonts w:eastAsiaTheme="minorEastAsia"/>
          <w:color w:val="000000" w:themeColor="text1"/>
          <w:sz w:val="24"/>
          <w:szCs w:val="24"/>
        </w:rPr>
        <w:t xml:space="preserve"> Costs associated with singular project</w:t>
      </w:r>
    </w:p>
    <w:p w:rsidR="004A66A2" w:rsidP="4D8AEFCF" w:rsidRDefault="3002672B" w14:paraId="243C3E7D" w14:textId="6600D07F">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0FFD17B8">
        <w:rPr>
          <w:rFonts w:eastAsiaTheme="minorEastAsia"/>
          <w:color w:val="000000" w:themeColor="text1"/>
          <w:sz w:val="24"/>
          <w:szCs w:val="24"/>
        </w:rPr>
        <w:t xml:space="preserve">99676 </w:t>
      </w:r>
      <w:r w:rsidRPr="4D8AEFCF">
        <w:rPr>
          <w:rFonts w:eastAsiaTheme="minorEastAsia"/>
          <w:color w:val="000000" w:themeColor="text1"/>
          <w:sz w:val="24"/>
          <w:szCs w:val="24"/>
        </w:rPr>
        <w:t xml:space="preserve">- </w:t>
      </w:r>
      <w:r w:rsidRPr="4D8AEFCF" w:rsidR="440868AC">
        <w:rPr>
          <w:rFonts w:eastAsiaTheme="minorEastAsia"/>
          <w:color w:val="000000" w:themeColor="text1"/>
          <w:sz w:val="24"/>
          <w:szCs w:val="24"/>
        </w:rPr>
        <w:t>Combat Robotics</w:t>
      </w:r>
    </w:p>
    <w:p w:rsidR="004A66A2" w:rsidP="4D8AEFCF" w:rsidRDefault="3002672B" w14:paraId="3CED08DD" w14:textId="356984FB">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5484612B">
        <w:rPr>
          <w:rFonts w:eastAsiaTheme="minorEastAsia"/>
          <w:color w:val="000000" w:themeColor="text1"/>
          <w:sz w:val="24"/>
          <w:szCs w:val="24"/>
        </w:rPr>
        <w:t xml:space="preserve"> Supplies for combat robot</w:t>
      </w:r>
    </w:p>
    <w:p w:rsidR="004A66A2" w:rsidP="4D8AEFCF" w:rsidRDefault="3002672B" w14:paraId="3E9451CC" w14:textId="213DA228">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696D260E">
        <w:rPr>
          <w:rFonts w:eastAsiaTheme="minorEastAsia"/>
          <w:color w:val="000000" w:themeColor="text1"/>
          <w:sz w:val="24"/>
          <w:szCs w:val="24"/>
        </w:rPr>
        <w:t xml:space="preserve"> Costs associated with singular project</w:t>
      </w:r>
    </w:p>
    <w:p w:rsidR="004A66A2" w:rsidP="4D8AEFCF" w:rsidRDefault="3002672B" w14:paraId="2830F8F3" w14:textId="482BB9DF">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5BF18EE9">
        <w:rPr>
          <w:rFonts w:eastAsiaTheme="minorEastAsia"/>
          <w:color w:val="000000" w:themeColor="text1"/>
          <w:sz w:val="24"/>
          <w:szCs w:val="24"/>
        </w:rPr>
        <w:t xml:space="preserve">99715 </w:t>
      </w:r>
      <w:r w:rsidRPr="4D8AEFCF">
        <w:rPr>
          <w:rFonts w:eastAsiaTheme="minorEastAsia"/>
          <w:color w:val="000000" w:themeColor="text1"/>
          <w:sz w:val="24"/>
          <w:szCs w:val="24"/>
        </w:rPr>
        <w:t xml:space="preserve">- </w:t>
      </w:r>
      <w:r w:rsidRPr="4D8AEFCF" w:rsidR="3E668EFF">
        <w:rPr>
          <w:rFonts w:eastAsiaTheme="minorEastAsia"/>
          <w:color w:val="000000" w:themeColor="text1"/>
          <w:sz w:val="24"/>
          <w:szCs w:val="24"/>
        </w:rPr>
        <w:t>Society of Hispanic Professional Engineers</w:t>
      </w:r>
    </w:p>
    <w:p w:rsidR="004A66A2" w:rsidP="4D8AEFCF" w:rsidRDefault="3002672B" w14:paraId="27FF422A" w14:textId="3462F065">
      <w:pPr>
        <w:pStyle w:val="ListParagraph"/>
        <w:numPr>
          <w:ilvl w:val="1"/>
          <w:numId w:val="2"/>
        </w:numPr>
        <w:spacing w:after="20"/>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07290C40">
        <w:rPr>
          <w:rFonts w:eastAsiaTheme="minorEastAsia"/>
          <w:color w:val="000000" w:themeColor="text1"/>
          <w:sz w:val="24"/>
          <w:szCs w:val="24"/>
        </w:rPr>
        <w:t xml:space="preserve"> Building supplies for Midwest Robotics Design Competition</w:t>
      </w:r>
    </w:p>
    <w:p w:rsidR="004A66A2" w:rsidP="4D8AEFCF" w:rsidRDefault="3002672B" w14:paraId="27F5E6B4" w14:textId="46221F35">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117006F2">
        <w:rPr>
          <w:rFonts w:eastAsiaTheme="minorEastAsia"/>
          <w:color w:val="000000" w:themeColor="text1"/>
          <w:sz w:val="24"/>
          <w:szCs w:val="24"/>
        </w:rPr>
        <w:t xml:space="preserve"> Costs associated with singular project</w:t>
      </w:r>
    </w:p>
    <w:p w:rsidR="004A66A2" w:rsidP="4D8AEFCF" w:rsidRDefault="3002672B" w14:paraId="14278B86" w14:textId="78451692">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74165580">
        <w:rPr>
          <w:rFonts w:eastAsiaTheme="minorEastAsia"/>
          <w:color w:val="000000" w:themeColor="text1"/>
          <w:sz w:val="24"/>
          <w:szCs w:val="24"/>
        </w:rPr>
        <w:t xml:space="preserve">99722 </w:t>
      </w:r>
      <w:r w:rsidRPr="4D8AEFCF">
        <w:rPr>
          <w:rFonts w:eastAsiaTheme="minorEastAsia"/>
          <w:color w:val="000000" w:themeColor="text1"/>
          <w:sz w:val="24"/>
          <w:szCs w:val="24"/>
        </w:rPr>
        <w:t xml:space="preserve">- </w:t>
      </w:r>
      <w:r w:rsidRPr="4D8AEFCF" w:rsidR="64797EE4">
        <w:rPr>
          <w:rFonts w:eastAsiaTheme="minorEastAsia"/>
          <w:color w:val="000000" w:themeColor="text1"/>
          <w:sz w:val="24"/>
          <w:szCs w:val="24"/>
        </w:rPr>
        <w:t>iRobotics</w:t>
      </w:r>
    </w:p>
    <w:p w:rsidR="004A66A2" w:rsidP="4D8AEFCF" w:rsidRDefault="3002672B" w14:paraId="30192108" w14:textId="4297B77D">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61039EC1">
        <w:rPr>
          <w:rFonts w:eastAsiaTheme="minorEastAsia"/>
          <w:color w:val="000000" w:themeColor="text1"/>
          <w:sz w:val="24"/>
          <w:szCs w:val="24"/>
        </w:rPr>
        <w:t xml:space="preserve"> Processor and SD card for robot</w:t>
      </w:r>
    </w:p>
    <w:p w:rsidR="004A66A2" w:rsidP="4D8AEFCF" w:rsidRDefault="3002672B" w14:paraId="20F5569A" w14:textId="186510D6">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27036FB4">
        <w:rPr>
          <w:rFonts w:eastAsiaTheme="minorEastAsia"/>
          <w:color w:val="000000" w:themeColor="text1"/>
          <w:sz w:val="24"/>
          <w:szCs w:val="24"/>
        </w:rPr>
        <w:t xml:space="preserve"> For robot project</w:t>
      </w:r>
    </w:p>
    <w:p w:rsidR="004A66A2" w:rsidP="4D8AEFCF" w:rsidRDefault="3002672B" w14:paraId="469250BF" w14:textId="607DC5BD">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5C5DE6C9">
        <w:rPr>
          <w:rFonts w:eastAsiaTheme="minorEastAsia"/>
          <w:color w:val="000000" w:themeColor="text1"/>
          <w:sz w:val="24"/>
          <w:szCs w:val="24"/>
        </w:rPr>
        <w:t xml:space="preserve">99728 </w:t>
      </w:r>
      <w:r w:rsidRPr="4D8AEFCF">
        <w:rPr>
          <w:rFonts w:eastAsiaTheme="minorEastAsia"/>
          <w:color w:val="000000" w:themeColor="text1"/>
          <w:sz w:val="24"/>
          <w:szCs w:val="24"/>
        </w:rPr>
        <w:t xml:space="preserve">- </w:t>
      </w:r>
      <w:r w:rsidRPr="4D8AEFCF" w:rsidR="4EB1AF26">
        <w:rPr>
          <w:rFonts w:eastAsiaTheme="minorEastAsia"/>
          <w:color w:val="000000" w:themeColor="text1"/>
          <w:sz w:val="24"/>
          <w:szCs w:val="24"/>
        </w:rPr>
        <w:t>iRobotics</w:t>
      </w:r>
    </w:p>
    <w:p w:rsidR="004A66A2" w:rsidP="4D8AEFCF" w:rsidRDefault="3002672B" w14:paraId="38991195" w14:textId="4C5855EC">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20B37C75">
        <w:rPr>
          <w:rFonts w:eastAsiaTheme="minorEastAsia"/>
          <w:color w:val="000000" w:themeColor="text1"/>
          <w:sz w:val="24"/>
          <w:szCs w:val="24"/>
        </w:rPr>
        <w:t xml:space="preserve"> Filament for Engineering Student Project Laboratory project</w:t>
      </w:r>
    </w:p>
    <w:p w:rsidR="004A66A2" w:rsidP="4D8AEFCF" w:rsidRDefault="3002672B" w14:paraId="083F89F0" w14:textId="29A52975">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567B8287">
        <w:rPr>
          <w:rFonts w:eastAsiaTheme="minorEastAsia"/>
          <w:color w:val="000000" w:themeColor="text1"/>
          <w:sz w:val="24"/>
          <w:szCs w:val="24"/>
        </w:rPr>
        <w:t xml:space="preserve"> For ESPL project</w:t>
      </w:r>
    </w:p>
    <w:p w:rsidR="004A66A2" w:rsidP="4D8AEFCF" w:rsidRDefault="3002672B" w14:paraId="71813866" w14:textId="175A3FBE">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7C8E726C">
        <w:rPr>
          <w:rFonts w:eastAsiaTheme="minorEastAsia"/>
          <w:color w:val="000000" w:themeColor="text1"/>
          <w:sz w:val="24"/>
          <w:szCs w:val="24"/>
        </w:rPr>
        <w:t xml:space="preserve">99641 </w:t>
      </w:r>
      <w:r w:rsidRPr="4D8AEFCF">
        <w:rPr>
          <w:rFonts w:eastAsiaTheme="minorEastAsia"/>
          <w:color w:val="000000" w:themeColor="text1"/>
          <w:sz w:val="24"/>
          <w:szCs w:val="24"/>
        </w:rPr>
        <w:t xml:space="preserve">- </w:t>
      </w:r>
      <w:r w:rsidRPr="4D8AEFCF" w:rsidR="7DF286ED">
        <w:rPr>
          <w:rFonts w:eastAsiaTheme="minorEastAsia"/>
          <w:color w:val="000000" w:themeColor="text1"/>
          <w:sz w:val="24"/>
          <w:szCs w:val="24"/>
        </w:rPr>
        <w:t>NeuroTech@UIUC</w:t>
      </w:r>
    </w:p>
    <w:p w:rsidR="004A66A2" w:rsidP="4D8AEFCF" w:rsidRDefault="3002672B" w14:paraId="4BBAAD3F" w14:textId="2D28EA35">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65F0ABD2">
        <w:rPr>
          <w:rFonts w:eastAsiaTheme="minorEastAsia"/>
          <w:color w:val="000000" w:themeColor="text1"/>
          <w:sz w:val="24"/>
          <w:szCs w:val="24"/>
        </w:rPr>
        <w:t xml:space="preserve"> Electroencephalogram (EEG) headset supplies</w:t>
      </w:r>
    </w:p>
    <w:p w:rsidR="004A66A2" w:rsidP="4D8AEFCF" w:rsidRDefault="3002672B" w14:paraId="3C023CCD" w14:textId="551A1045">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09CA67DF">
        <w:rPr>
          <w:rFonts w:eastAsiaTheme="minorEastAsia"/>
          <w:color w:val="000000" w:themeColor="text1"/>
          <w:sz w:val="24"/>
          <w:szCs w:val="24"/>
        </w:rPr>
        <w:t xml:space="preserve"> According to the application description, three components will not be used for a specific, singular project which is necessary to follow SORF's project funding section. Other parts are necessary just for that project.</w:t>
      </w:r>
    </w:p>
    <w:p w:rsidR="004A66A2" w:rsidP="4D8AEFCF" w:rsidRDefault="3002672B" w14:paraId="20121298" w14:textId="081C9BB2">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2075285C">
        <w:rPr>
          <w:rFonts w:eastAsiaTheme="minorEastAsia"/>
          <w:color w:val="000000" w:themeColor="text1"/>
          <w:sz w:val="24"/>
          <w:szCs w:val="24"/>
        </w:rPr>
        <w:t xml:space="preserve">99762 </w:t>
      </w:r>
      <w:r w:rsidRPr="4D8AEFCF">
        <w:rPr>
          <w:rFonts w:eastAsiaTheme="minorEastAsia"/>
          <w:color w:val="000000" w:themeColor="text1"/>
          <w:sz w:val="24"/>
          <w:szCs w:val="24"/>
        </w:rPr>
        <w:t xml:space="preserve">- </w:t>
      </w:r>
      <w:r w:rsidRPr="4D8AEFCF" w:rsidR="1A8AFCEA">
        <w:rPr>
          <w:rFonts w:eastAsiaTheme="minorEastAsia"/>
          <w:color w:val="000000" w:themeColor="text1"/>
          <w:sz w:val="24"/>
          <w:szCs w:val="24"/>
        </w:rPr>
        <w:t>Combat Robotics</w:t>
      </w:r>
    </w:p>
    <w:p w:rsidR="004A66A2" w:rsidP="4D8AEFCF" w:rsidRDefault="3002672B" w14:paraId="5446809F" w14:textId="1DEB3A7B">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06213776">
        <w:rPr>
          <w:rFonts w:eastAsiaTheme="minorEastAsia"/>
          <w:color w:val="000000" w:themeColor="text1"/>
          <w:sz w:val="24"/>
          <w:szCs w:val="24"/>
        </w:rPr>
        <w:t xml:space="preserve"> Parts used to build a combat robot that will compete in combat robot tournaments throughout the year</w:t>
      </w:r>
    </w:p>
    <w:p w:rsidR="004A66A2" w:rsidP="4D8AEFCF" w:rsidRDefault="3002672B" w14:paraId="560E9957" w14:textId="3936DA2C">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5D93A282">
        <w:rPr>
          <w:rFonts w:eastAsiaTheme="minorEastAsia"/>
          <w:color w:val="000000" w:themeColor="text1"/>
          <w:sz w:val="24"/>
          <w:szCs w:val="24"/>
        </w:rPr>
        <w:t xml:space="preserve"> LED lights</w:t>
      </w:r>
    </w:p>
    <w:p w:rsidR="004A66A2" w:rsidP="4D8AEFCF" w:rsidRDefault="3002672B" w14:paraId="70713776" w14:textId="69F1826F">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E5F8643">
        <w:rPr>
          <w:rFonts w:eastAsiaTheme="minorEastAsia"/>
          <w:color w:val="000000" w:themeColor="text1"/>
          <w:sz w:val="24"/>
          <w:szCs w:val="24"/>
        </w:rPr>
        <w:t xml:space="preserve">99754 </w:t>
      </w:r>
      <w:r w:rsidRPr="4D8AEFCF">
        <w:rPr>
          <w:rFonts w:eastAsiaTheme="minorEastAsia"/>
          <w:color w:val="000000" w:themeColor="text1"/>
          <w:sz w:val="24"/>
          <w:szCs w:val="24"/>
        </w:rPr>
        <w:t xml:space="preserve">- </w:t>
      </w:r>
      <w:r w:rsidRPr="4D8AEFCF" w:rsidR="1DB1F8DC">
        <w:rPr>
          <w:rFonts w:eastAsiaTheme="minorEastAsia"/>
          <w:color w:val="000000" w:themeColor="text1"/>
          <w:sz w:val="24"/>
          <w:szCs w:val="24"/>
        </w:rPr>
        <w:t>Illini Formula Electric</w:t>
      </w:r>
    </w:p>
    <w:p w:rsidR="004A66A2" w:rsidP="4D8AEFCF" w:rsidRDefault="3002672B" w14:paraId="07368283" w14:textId="6A46C441">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7A20686C">
        <w:rPr>
          <w:rFonts w:eastAsiaTheme="minorEastAsia"/>
          <w:color w:val="000000" w:themeColor="text1"/>
          <w:sz w:val="24"/>
          <w:szCs w:val="24"/>
        </w:rPr>
        <w:t xml:space="preserve"> Bench power supply and multimeter for racecar</w:t>
      </w:r>
    </w:p>
    <w:p w:rsidR="004A66A2" w:rsidP="4D8AEFCF" w:rsidRDefault="3002672B" w14:paraId="54BE5AB6" w14:textId="415EAFE2">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036B01D9">
        <w:rPr>
          <w:rFonts w:eastAsiaTheme="minorEastAsia"/>
          <w:color w:val="000000" w:themeColor="text1"/>
          <w:sz w:val="24"/>
          <w:szCs w:val="24"/>
        </w:rPr>
        <w:t xml:space="preserve">99768 </w:t>
      </w:r>
      <w:r w:rsidRPr="4D8AEFCF">
        <w:rPr>
          <w:rFonts w:eastAsiaTheme="minorEastAsia"/>
          <w:color w:val="000000" w:themeColor="text1"/>
          <w:sz w:val="24"/>
          <w:szCs w:val="24"/>
        </w:rPr>
        <w:t xml:space="preserve">- </w:t>
      </w:r>
      <w:r w:rsidRPr="4D8AEFCF" w:rsidR="679F2660">
        <w:rPr>
          <w:rFonts w:eastAsiaTheme="minorEastAsia"/>
          <w:color w:val="000000" w:themeColor="text1"/>
          <w:sz w:val="24"/>
          <w:szCs w:val="24"/>
        </w:rPr>
        <w:t>Illini Solar Car</w:t>
      </w:r>
    </w:p>
    <w:p w:rsidR="004A66A2" w:rsidP="4D8AEFCF" w:rsidRDefault="3002672B" w14:paraId="213181F8" w14:textId="0AEB0F88">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3F8997B5">
        <w:rPr>
          <w:rFonts w:eastAsiaTheme="minorEastAsia"/>
          <w:color w:val="000000" w:themeColor="text1"/>
          <w:sz w:val="24"/>
          <w:szCs w:val="24"/>
        </w:rPr>
        <w:t xml:space="preserve"> Replacement seatbelt for new car</w:t>
      </w:r>
    </w:p>
    <w:p w:rsidR="004A66A2" w:rsidP="4D8AEFCF" w:rsidRDefault="3002672B" w14:paraId="18C7509B" w14:textId="5D1E3CD8">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5CDB102F">
        <w:rPr>
          <w:rFonts w:eastAsiaTheme="minorEastAsia"/>
          <w:color w:val="000000" w:themeColor="text1"/>
          <w:sz w:val="24"/>
          <w:szCs w:val="24"/>
        </w:rPr>
        <w:t xml:space="preserve">97721 </w:t>
      </w:r>
      <w:r w:rsidRPr="4D8AEFCF">
        <w:rPr>
          <w:rFonts w:eastAsiaTheme="minorEastAsia"/>
          <w:color w:val="000000" w:themeColor="text1"/>
          <w:sz w:val="24"/>
          <w:szCs w:val="24"/>
        </w:rPr>
        <w:t xml:space="preserve">- </w:t>
      </w:r>
      <w:r w:rsidRPr="4D8AEFCF" w:rsidR="7F884C9D">
        <w:rPr>
          <w:rFonts w:eastAsiaTheme="minorEastAsia"/>
          <w:color w:val="000000" w:themeColor="text1"/>
          <w:sz w:val="24"/>
          <w:szCs w:val="24"/>
        </w:rPr>
        <w:t>Illini Motorsports</w:t>
      </w:r>
    </w:p>
    <w:p w:rsidR="004A66A2" w:rsidP="4D8AEFCF" w:rsidRDefault="3002672B" w14:paraId="2498E19B" w14:textId="6D0E2ACA">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5100DE33">
        <w:rPr>
          <w:rFonts w:eastAsiaTheme="minorEastAsia"/>
          <w:color w:val="000000" w:themeColor="text1"/>
          <w:sz w:val="24"/>
          <w:szCs w:val="24"/>
        </w:rPr>
        <w:t xml:space="preserve"> Supplies to build car</w:t>
      </w:r>
    </w:p>
    <w:p w:rsidR="004A66A2" w:rsidP="4D8AEFCF" w:rsidRDefault="3002672B" w14:paraId="0BBE5593" w14:textId="36EA97CB">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7E7B9862">
        <w:rPr>
          <w:rFonts w:eastAsiaTheme="minorEastAsia"/>
          <w:color w:val="000000" w:themeColor="text1"/>
          <w:sz w:val="24"/>
          <w:szCs w:val="24"/>
        </w:rPr>
        <w:t xml:space="preserve"> Need price confirmation</w:t>
      </w:r>
    </w:p>
    <w:p w:rsidR="004A66A2" w:rsidP="4D8AEFCF" w:rsidRDefault="3002672B" w14:paraId="173C7ACE" w14:textId="320DAB77">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47754988">
        <w:rPr>
          <w:rFonts w:eastAsiaTheme="minorEastAsia"/>
          <w:color w:val="000000" w:themeColor="text1"/>
          <w:sz w:val="24"/>
          <w:szCs w:val="24"/>
        </w:rPr>
        <w:t xml:space="preserve">98582 </w:t>
      </w:r>
      <w:r w:rsidRPr="4D8AEFCF">
        <w:rPr>
          <w:rFonts w:eastAsiaTheme="minorEastAsia"/>
          <w:color w:val="000000" w:themeColor="text1"/>
          <w:sz w:val="24"/>
          <w:szCs w:val="24"/>
        </w:rPr>
        <w:t xml:space="preserve">- </w:t>
      </w:r>
      <w:r w:rsidRPr="4D8AEFCF" w:rsidR="09025BC9">
        <w:rPr>
          <w:rFonts w:eastAsiaTheme="minorEastAsia"/>
          <w:color w:val="000000" w:themeColor="text1"/>
          <w:sz w:val="24"/>
          <w:szCs w:val="24"/>
        </w:rPr>
        <w:t>DDRIllini</w:t>
      </w:r>
    </w:p>
    <w:p w:rsidR="004A66A2" w:rsidP="4D8AEFCF" w:rsidRDefault="3002672B" w14:paraId="111A7568" w14:textId="25F59F7E">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7F7C90AB">
        <w:rPr>
          <w:rFonts w:eastAsiaTheme="minorEastAsia"/>
          <w:color w:val="000000" w:themeColor="text1"/>
          <w:sz w:val="24"/>
          <w:szCs w:val="24"/>
        </w:rPr>
        <w:t xml:space="preserve"> Duct tape and sensors for machine maintenance</w:t>
      </w:r>
    </w:p>
    <w:p w:rsidR="004A66A2" w:rsidP="4D8AEFCF" w:rsidRDefault="3002672B" w14:paraId="41263F65" w14:textId="7047C49F">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Reviewer’s notes:App No. </w:t>
      </w:r>
      <w:r w:rsidRPr="4D8AEFCF" w:rsidR="77848B60">
        <w:rPr>
          <w:rFonts w:eastAsiaTheme="minorEastAsia"/>
          <w:color w:val="000000" w:themeColor="text1"/>
          <w:sz w:val="24"/>
          <w:szCs w:val="24"/>
        </w:rPr>
        <w:t xml:space="preserve">99324 </w:t>
      </w:r>
      <w:r w:rsidRPr="4D8AEFCF">
        <w:rPr>
          <w:rFonts w:eastAsiaTheme="minorEastAsia"/>
          <w:color w:val="000000" w:themeColor="text1"/>
          <w:sz w:val="24"/>
          <w:szCs w:val="24"/>
        </w:rPr>
        <w:t xml:space="preserve">- </w:t>
      </w:r>
      <w:r w:rsidRPr="4D8AEFCF" w:rsidR="676ECD81">
        <w:rPr>
          <w:rFonts w:eastAsiaTheme="minorEastAsia"/>
          <w:color w:val="000000" w:themeColor="text1"/>
          <w:sz w:val="24"/>
          <w:szCs w:val="24"/>
        </w:rPr>
        <w:t>Illinois Women's Rowing Club</w:t>
      </w:r>
    </w:p>
    <w:p w:rsidR="004A66A2" w:rsidP="4D8AEFCF" w:rsidRDefault="3002672B" w14:paraId="721AC552" w14:textId="5EEE70FB">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799A2C69">
        <w:rPr>
          <w:rFonts w:eastAsiaTheme="minorEastAsia"/>
          <w:color w:val="000000" w:themeColor="text1"/>
          <w:sz w:val="24"/>
          <w:szCs w:val="24"/>
        </w:rPr>
        <w:t xml:space="preserve"> </w:t>
      </w:r>
      <w:commentRangeStart w:id="11"/>
      <w:commentRangeStart w:id="12"/>
      <w:r w:rsidRPr="4D8AEFCF" w:rsidR="799A2C69">
        <w:rPr>
          <w:rFonts w:eastAsiaTheme="minorEastAsia"/>
          <w:color w:val="000000" w:themeColor="text1"/>
          <w:sz w:val="24"/>
          <w:szCs w:val="24"/>
        </w:rPr>
        <w:t>Rowing shells and space rentals</w:t>
      </w:r>
      <w:commentRangeEnd w:id="11"/>
      <w:r w:rsidR="003A086A">
        <w:rPr>
          <w:rStyle w:val="CommentReference"/>
        </w:rPr>
        <w:commentReference w:id="11"/>
      </w:r>
      <w:commentRangeEnd w:id="12"/>
      <w:r>
        <w:rPr>
          <w:rStyle w:val="CommentReference"/>
        </w:rPr>
        <w:commentReference w:id="12"/>
      </w:r>
    </w:p>
    <w:p w:rsidR="004A66A2" w:rsidP="4D8AEFCF" w:rsidRDefault="3002672B" w14:paraId="6A21A32C" w14:textId="4A3C7C8D">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Reviewer’s notes:App No. </w:t>
      </w:r>
      <w:r w:rsidRPr="4D8AEFCF" w:rsidR="4CBB7E35">
        <w:rPr>
          <w:rFonts w:eastAsiaTheme="minorEastAsia"/>
          <w:color w:val="000000" w:themeColor="text1"/>
          <w:sz w:val="24"/>
          <w:szCs w:val="24"/>
        </w:rPr>
        <w:t xml:space="preserve">99344 </w:t>
      </w:r>
      <w:r w:rsidRPr="4D8AEFCF">
        <w:rPr>
          <w:rFonts w:eastAsiaTheme="minorEastAsia"/>
          <w:color w:val="000000" w:themeColor="text1"/>
          <w:sz w:val="24"/>
          <w:szCs w:val="24"/>
        </w:rPr>
        <w:t xml:space="preserve">- </w:t>
      </w:r>
      <w:r w:rsidRPr="4D8AEFCF" w:rsidR="074056BB">
        <w:rPr>
          <w:rFonts w:eastAsiaTheme="minorEastAsia"/>
          <w:color w:val="000000" w:themeColor="text1"/>
          <w:sz w:val="24"/>
          <w:szCs w:val="24"/>
        </w:rPr>
        <w:t>Beta Alpha Psi</w:t>
      </w:r>
    </w:p>
    <w:p w:rsidR="004A66A2" w:rsidP="4D8AEFCF" w:rsidRDefault="3002672B" w14:paraId="1110B9F9" w14:textId="29481BDD">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5E08688E">
        <w:rPr>
          <w:rFonts w:eastAsiaTheme="minorEastAsia"/>
          <w:color w:val="000000" w:themeColor="text1"/>
          <w:sz w:val="24"/>
          <w:szCs w:val="24"/>
        </w:rPr>
        <w:t xml:space="preserve"> Conference registration fees</w:t>
      </w:r>
    </w:p>
    <w:p w:rsidR="004A66A2" w:rsidP="4D8AEFCF" w:rsidRDefault="3002672B" w14:paraId="391F4C9E" w14:textId="7DA16EFF">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D5ADB27">
        <w:rPr>
          <w:rFonts w:eastAsiaTheme="minorEastAsia"/>
          <w:color w:val="000000" w:themeColor="text1"/>
          <w:sz w:val="24"/>
          <w:szCs w:val="24"/>
        </w:rPr>
        <w:t xml:space="preserve">99412 </w:t>
      </w:r>
      <w:r w:rsidRPr="4D8AEFCF">
        <w:rPr>
          <w:rFonts w:eastAsiaTheme="minorEastAsia"/>
          <w:color w:val="000000" w:themeColor="text1"/>
          <w:sz w:val="24"/>
          <w:szCs w:val="24"/>
        </w:rPr>
        <w:t xml:space="preserve">- </w:t>
      </w:r>
      <w:r w:rsidRPr="4D8AEFCF" w:rsidR="0792E8CE">
        <w:rPr>
          <w:rFonts w:eastAsiaTheme="minorEastAsia"/>
          <w:color w:val="000000" w:themeColor="text1"/>
          <w:sz w:val="24"/>
          <w:szCs w:val="24"/>
        </w:rPr>
        <w:t>Illinois Triathlon Club</w:t>
      </w:r>
    </w:p>
    <w:p w:rsidR="004A66A2" w:rsidP="4D8AEFCF" w:rsidRDefault="3002672B" w14:paraId="576AFEB8" w14:textId="67760A42">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5716C2BA">
        <w:rPr>
          <w:rFonts w:eastAsiaTheme="minorEastAsia"/>
          <w:color w:val="000000" w:themeColor="text1"/>
          <w:sz w:val="24"/>
          <w:szCs w:val="24"/>
        </w:rPr>
        <w:t xml:space="preserve"> Registration and lodging fees for competition</w:t>
      </w:r>
    </w:p>
    <w:p w:rsidR="004A66A2" w:rsidP="4D8AEFCF" w:rsidRDefault="331899A8" w14:paraId="10CA7E8B" w14:textId="4491ACA9">
      <w:pPr>
        <w:pStyle w:val="ListParagraph"/>
        <w:numPr>
          <w:ilvl w:val="0"/>
          <w:numId w:val="2"/>
        </w:numPr>
        <w:spacing w:after="0" w:line="240" w:lineRule="auto"/>
        <w:rPr>
          <w:rFonts w:eastAsiaTheme="minorEastAsia"/>
          <w:color w:val="000000" w:themeColor="text1"/>
          <w:sz w:val="24"/>
          <w:szCs w:val="24"/>
        </w:rPr>
      </w:pPr>
      <w:r w:rsidRPr="4D8AEFCF">
        <w:rPr>
          <w:rFonts w:eastAsiaTheme="minorEastAsia"/>
          <w:color w:val="000000" w:themeColor="text1"/>
          <w:sz w:val="24"/>
          <w:szCs w:val="24"/>
        </w:rPr>
        <w:t>App No. 99463- Child Life Association</w:t>
      </w:r>
    </w:p>
    <w:p w:rsidR="004A66A2" w:rsidP="4D8AEFCF" w:rsidRDefault="331899A8" w14:paraId="35096090" w14:textId="23FBF1A0">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Description: </w:t>
      </w:r>
      <w:r w:rsidRPr="4D8AEFCF" w:rsidR="65748433">
        <w:rPr>
          <w:rFonts w:eastAsiaTheme="minorEastAsia"/>
          <w:color w:val="000000" w:themeColor="text1"/>
          <w:sz w:val="24"/>
          <w:szCs w:val="24"/>
        </w:rPr>
        <w:t>Jack box games subscription</w:t>
      </w:r>
    </w:p>
    <w:p w:rsidR="004A66A2" w:rsidP="4D8AEFCF" w:rsidRDefault="331899A8" w14:paraId="322B4DF8" w14:textId="5900EC6C">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Reviewer’s notes: </w:t>
      </w:r>
      <w:r w:rsidRPr="4D8AEFCF" w:rsidR="5F921FF1">
        <w:rPr>
          <w:rFonts w:eastAsiaTheme="minorEastAsia"/>
          <w:color w:val="000000" w:themeColor="text1"/>
          <w:sz w:val="24"/>
          <w:szCs w:val="24"/>
        </w:rPr>
        <w:t xml:space="preserve">Wanting to purchase Jackbox subscription to hold virtual game night events; denied previously since we did not see as reasonably unforeseen in their contingency application </w:t>
      </w:r>
    </w:p>
    <w:p w:rsidR="004A66A2" w:rsidP="4D8AEFCF" w:rsidRDefault="3002672B" w14:paraId="443632CE" w14:textId="095E4F7C">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14F60405">
        <w:rPr>
          <w:rFonts w:eastAsiaTheme="minorEastAsia"/>
          <w:color w:val="000000" w:themeColor="text1"/>
          <w:sz w:val="24"/>
          <w:szCs w:val="24"/>
        </w:rPr>
        <w:t xml:space="preserve">99541 </w:t>
      </w:r>
      <w:r w:rsidRPr="4D8AEFCF">
        <w:rPr>
          <w:rFonts w:eastAsiaTheme="minorEastAsia"/>
          <w:color w:val="000000" w:themeColor="text1"/>
          <w:sz w:val="24"/>
          <w:szCs w:val="24"/>
        </w:rPr>
        <w:t xml:space="preserve">- </w:t>
      </w:r>
      <w:r w:rsidRPr="4D8AEFCF" w:rsidR="1D076648">
        <w:rPr>
          <w:rFonts w:eastAsiaTheme="minorEastAsia"/>
          <w:color w:val="000000" w:themeColor="text1"/>
          <w:sz w:val="24"/>
          <w:szCs w:val="24"/>
        </w:rPr>
        <w:t>Illinois Men's Rowing Club</w:t>
      </w:r>
    </w:p>
    <w:p w:rsidR="004A66A2" w:rsidP="4D8AEFCF" w:rsidRDefault="3002672B" w14:paraId="0134A41D" w14:textId="5D128E68">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63BD3C9A">
        <w:rPr>
          <w:rFonts w:eastAsiaTheme="minorEastAsia"/>
          <w:color w:val="000000" w:themeColor="text1"/>
          <w:sz w:val="24"/>
          <w:szCs w:val="24"/>
        </w:rPr>
        <w:t xml:space="preserve"> </w:t>
      </w:r>
      <w:commentRangeStart w:id="16"/>
      <w:commentRangeStart w:id="17"/>
      <w:r w:rsidRPr="4D8AEFCF" w:rsidR="63BD3C9A">
        <w:rPr>
          <w:rFonts w:eastAsiaTheme="minorEastAsia"/>
          <w:color w:val="000000" w:themeColor="text1"/>
          <w:sz w:val="24"/>
          <w:szCs w:val="24"/>
        </w:rPr>
        <w:t>Rowing shells and storage space rental fees</w:t>
      </w:r>
      <w:commentRangeEnd w:id="16"/>
      <w:r w:rsidR="00E0236B">
        <w:rPr>
          <w:rStyle w:val="CommentReference"/>
        </w:rPr>
        <w:commentReference w:id="16"/>
      </w:r>
      <w:commentRangeEnd w:id="17"/>
      <w:r>
        <w:rPr>
          <w:rStyle w:val="CommentReference"/>
        </w:rPr>
        <w:commentReference w:id="17"/>
      </w:r>
    </w:p>
    <w:p w:rsidR="004A66A2" w:rsidP="4D8AEFCF" w:rsidRDefault="3002672B" w14:paraId="63D499E6" w14:textId="08DBE0BA">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618EAFBB">
        <w:rPr>
          <w:rFonts w:eastAsiaTheme="minorEastAsia"/>
          <w:color w:val="000000" w:themeColor="text1"/>
          <w:sz w:val="24"/>
          <w:szCs w:val="24"/>
        </w:rPr>
        <w:t xml:space="preserve"> Funding for rowing equipment</w:t>
      </w:r>
    </w:p>
    <w:p w:rsidR="004A66A2" w:rsidP="4D8AEFCF" w:rsidRDefault="3002672B" w14:paraId="61303E51" w14:textId="0A60EEF7">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135CB944">
        <w:rPr>
          <w:rFonts w:eastAsiaTheme="minorEastAsia"/>
          <w:color w:val="000000" w:themeColor="text1"/>
          <w:sz w:val="24"/>
          <w:szCs w:val="24"/>
        </w:rPr>
        <w:t xml:space="preserve">99696 </w:t>
      </w:r>
      <w:r w:rsidRPr="4D8AEFCF">
        <w:rPr>
          <w:rFonts w:eastAsiaTheme="minorEastAsia"/>
          <w:color w:val="000000" w:themeColor="text1"/>
          <w:sz w:val="24"/>
          <w:szCs w:val="24"/>
        </w:rPr>
        <w:t xml:space="preserve">- </w:t>
      </w:r>
      <w:r w:rsidRPr="4D8AEFCF" w:rsidR="0F783295">
        <w:rPr>
          <w:rFonts w:eastAsiaTheme="minorEastAsia"/>
          <w:color w:val="000000" w:themeColor="text1"/>
          <w:sz w:val="24"/>
          <w:szCs w:val="24"/>
        </w:rPr>
        <w:t>Velocity Dance</w:t>
      </w:r>
    </w:p>
    <w:p w:rsidR="004A66A2" w:rsidP="4D8AEFCF" w:rsidRDefault="3002672B" w14:paraId="66E4285E" w14:textId="0894E5A7">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735C79BA">
        <w:rPr>
          <w:rFonts w:eastAsiaTheme="minorEastAsia"/>
          <w:color w:val="000000" w:themeColor="text1"/>
          <w:sz w:val="24"/>
          <w:szCs w:val="24"/>
        </w:rPr>
        <w:t xml:space="preserve"> Space rentals for practice and team uniforms</w:t>
      </w:r>
    </w:p>
    <w:p w:rsidR="004A66A2" w:rsidP="4D8AEFCF" w:rsidRDefault="3002672B" w14:paraId="573EB4AF" w14:textId="5A224D95">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1631918C">
        <w:rPr>
          <w:rFonts w:eastAsiaTheme="minorEastAsia"/>
          <w:color w:val="000000" w:themeColor="text1"/>
          <w:sz w:val="24"/>
          <w:szCs w:val="24"/>
        </w:rPr>
        <w:t xml:space="preserve"> </w:t>
      </w:r>
      <w:r w:rsidRPr="4D8AEFCF">
        <w:rPr>
          <w:rFonts w:eastAsiaTheme="minorEastAsia"/>
          <w:color w:val="000000" w:themeColor="text1"/>
          <w:sz w:val="24"/>
          <w:szCs w:val="24"/>
        </w:rPr>
        <w:t xml:space="preserve">App No. </w:t>
      </w:r>
      <w:r w:rsidRPr="4D8AEFCF" w:rsidR="05FBAAD4">
        <w:rPr>
          <w:rFonts w:eastAsiaTheme="minorEastAsia"/>
          <w:color w:val="000000" w:themeColor="text1"/>
          <w:sz w:val="24"/>
          <w:szCs w:val="24"/>
        </w:rPr>
        <w:t xml:space="preserve">99736 </w:t>
      </w:r>
      <w:r w:rsidRPr="4D8AEFCF">
        <w:rPr>
          <w:rFonts w:eastAsiaTheme="minorEastAsia"/>
          <w:color w:val="000000" w:themeColor="text1"/>
          <w:sz w:val="24"/>
          <w:szCs w:val="24"/>
        </w:rPr>
        <w:t xml:space="preserve">- </w:t>
      </w:r>
      <w:r w:rsidRPr="4D8AEFCF" w:rsidR="00194692">
        <w:rPr>
          <w:rFonts w:eastAsiaTheme="minorEastAsia"/>
          <w:color w:val="000000" w:themeColor="text1"/>
          <w:sz w:val="24"/>
          <w:szCs w:val="24"/>
        </w:rPr>
        <w:t>National Society of Black Engineers</w:t>
      </w:r>
    </w:p>
    <w:p w:rsidR="004A66A2" w:rsidP="4D8AEFCF" w:rsidRDefault="3002672B" w14:paraId="09209C6B" w14:textId="0DCFE5B0">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067FDCF6">
        <w:rPr>
          <w:rFonts w:eastAsiaTheme="minorEastAsia"/>
          <w:color w:val="000000" w:themeColor="text1"/>
          <w:sz w:val="24"/>
          <w:szCs w:val="24"/>
        </w:rPr>
        <w:t xml:space="preserve"> Registration fees for Engineering conference</w:t>
      </w:r>
    </w:p>
    <w:p w:rsidR="004A66A2" w:rsidP="4D8AEFCF" w:rsidRDefault="3002672B" w14:paraId="5A5B20FC" w14:textId="4D37F1C2">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4E38B77D">
        <w:rPr>
          <w:rFonts w:eastAsiaTheme="minorEastAsia"/>
          <w:color w:val="000000" w:themeColor="text1"/>
          <w:sz w:val="24"/>
          <w:szCs w:val="24"/>
        </w:rPr>
        <w:t xml:space="preserve"> Virtual event</w:t>
      </w:r>
    </w:p>
    <w:p w:rsidR="004A66A2" w:rsidP="4D8AEFCF" w:rsidRDefault="3002672B" w14:paraId="4E154EF3" w14:textId="768FB014">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520AA128">
        <w:rPr>
          <w:rFonts w:eastAsiaTheme="minorEastAsia"/>
          <w:color w:val="000000" w:themeColor="text1"/>
          <w:sz w:val="24"/>
          <w:szCs w:val="24"/>
        </w:rPr>
        <w:t xml:space="preserve">99699 </w:t>
      </w:r>
      <w:r w:rsidRPr="4D8AEFCF">
        <w:rPr>
          <w:rFonts w:eastAsiaTheme="minorEastAsia"/>
          <w:color w:val="000000" w:themeColor="text1"/>
          <w:sz w:val="24"/>
          <w:szCs w:val="24"/>
        </w:rPr>
        <w:t xml:space="preserve">- </w:t>
      </w:r>
      <w:r w:rsidRPr="4D8AEFCF" w:rsidR="63C6DD16">
        <w:rPr>
          <w:rFonts w:eastAsiaTheme="minorEastAsia"/>
          <w:color w:val="000000" w:themeColor="text1"/>
          <w:sz w:val="24"/>
          <w:szCs w:val="24"/>
        </w:rPr>
        <w:t>Illini Esports</w:t>
      </w:r>
    </w:p>
    <w:p w:rsidR="004A66A2" w:rsidP="4D8AEFCF" w:rsidRDefault="3002672B" w14:paraId="43A0F7E7" w14:textId="0456A522">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4C283CE6">
        <w:rPr>
          <w:rFonts w:eastAsiaTheme="minorEastAsia"/>
          <w:color w:val="000000" w:themeColor="text1"/>
          <w:sz w:val="24"/>
          <w:szCs w:val="24"/>
        </w:rPr>
        <w:t xml:space="preserve"> Registration fees for esports tournament</w:t>
      </w:r>
    </w:p>
    <w:p w:rsidR="004A66A2" w:rsidP="4D8AEFCF" w:rsidRDefault="3002672B" w14:paraId="3464A8C6" w14:textId="213C7486">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67622EB5">
        <w:rPr>
          <w:rFonts w:eastAsiaTheme="minorEastAsia"/>
          <w:color w:val="000000" w:themeColor="text1"/>
          <w:sz w:val="24"/>
          <w:szCs w:val="24"/>
        </w:rPr>
        <w:t xml:space="preserve">99749 </w:t>
      </w:r>
      <w:r w:rsidRPr="4D8AEFCF">
        <w:rPr>
          <w:rFonts w:eastAsiaTheme="minorEastAsia"/>
          <w:color w:val="000000" w:themeColor="text1"/>
          <w:sz w:val="24"/>
          <w:szCs w:val="24"/>
        </w:rPr>
        <w:t xml:space="preserve">- </w:t>
      </w:r>
      <w:r w:rsidRPr="4D8AEFCF" w:rsidR="189B6E20">
        <w:rPr>
          <w:rFonts w:eastAsiaTheme="minorEastAsia"/>
          <w:color w:val="000000" w:themeColor="text1"/>
          <w:sz w:val="24"/>
          <w:szCs w:val="24"/>
        </w:rPr>
        <w:t>Flippin' Illini Gymnastics Club</w:t>
      </w:r>
    </w:p>
    <w:p w:rsidR="004A66A2" w:rsidP="4D8AEFCF" w:rsidRDefault="3002672B" w14:paraId="4BA612AF" w14:textId="73B34322">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0ACD2218">
        <w:rPr>
          <w:rFonts w:eastAsiaTheme="minorEastAsia"/>
          <w:color w:val="000000" w:themeColor="text1"/>
          <w:sz w:val="24"/>
          <w:szCs w:val="24"/>
        </w:rPr>
        <w:t xml:space="preserve"> Gym space rental</w:t>
      </w:r>
    </w:p>
    <w:p w:rsidR="004A66A2" w:rsidP="4D8AEFCF" w:rsidRDefault="3002672B" w14:paraId="0E50D550" w14:textId="036BD822">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E32E44B">
        <w:rPr>
          <w:rFonts w:eastAsiaTheme="minorEastAsia"/>
          <w:color w:val="000000" w:themeColor="text1"/>
          <w:sz w:val="24"/>
          <w:szCs w:val="24"/>
        </w:rPr>
        <w:t xml:space="preserve">99581 </w:t>
      </w:r>
      <w:r w:rsidRPr="4D8AEFCF">
        <w:rPr>
          <w:rFonts w:eastAsiaTheme="minorEastAsia"/>
          <w:color w:val="000000" w:themeColor="text1"/>
          <w:sz w:val="24"/>
          <w:szCs w:val="24"/>
        </w:rPr>
        <w:t xml:space="preserve">- </w:t>
      </w:r>
      <w:r w:rsidRPr="4D8AEFCF" w:rsidR="0B877419">
        <w:rPr>
          <w:rFonts w:eastAsiaTheme="minorEastAsia"/>
          <w:color w:val="000000" w:themeColor="text1"/>
          <w:sz w:val="24"/>
          <w:szCs w:val="24"/>
        </w:rPr>
        <w:t>Alpha Kappa Psi Professional Business Fraternity</w:t>
      </w:r>
    </w:p>
    <w:p w:rsidR="004A66A2" w:rsidP="5CA6097F" w:rsidRDefault="3002672B" w14:paraId="67767821" w14:textId="596CBF93">
      <w:pPr>
        <w:pStyle w:val="ListParagraph"/>
        <w:numPr>
          <w:ilvl w:val="1"/>
          <w:numId w:val="2"/>
        </w:numPr>
        <w:spacing w:after="20" w:line="240" w:lineRule="auto"/>
        <w:rPr>
          <w:rFonts w:eastAsia="ＭＳ 明朝" w:eastAsiaTheme="minorEastAsia"/>
          <w:color w:val="000000" w:themeColor="text1"/>
          <w:sz w:val="24"/>
          <w:szCs w:val="24"/>
        </w:rPr>
      </w:pPr>
      <w:r w:rsidRPr="5CA6097F" w:rsidR="3002672B">
        <w:rPr>
          <w:rFonts w:eastAsia="ＭＳ 明朝" w:eastAsiaTheme="minorEastAsia"/>
          <w:color w:val="000000" w:themeColor="text1" w:themeTint="FF" w:themeShade="FF"/>
          <w:sz w:val="24"/>
          <w:szCs w:val="24"/>
        </w:rPr>
        <w:t>Description:</w:t>
      </w:r>
      <w:r w:rsidRPr="5CA6097F" w:rsidR="260713E7">
        <w:rPr>
          <w:rFonts w:eastAsia="ＭＳ 明朝" w:eastAsiaTheme="minorEastAsia"/>
          <w:color w:val="000000" w:themeColor="text1" w:themeTint="FF" w:themeShade="FF"/>
          <w:sz w:val="24"/>
          <w:szCs w:val="24"/>
        </w:rPr>
        <w:t xml:space="preserve"> Zoom Pro and canvas technology fees. I</w:t>
      </w:r>
      <w:commentRangeStart w:id="21"/>
      <w:commentRangeStart w:id="22"/>
      <w:commentRangeStart w:id="23"/>
      <w:commentRangeStart w:id="24"/>
      <w:r w:rsidRPr="5CA6097F" w:rsidR="260713E7">
        <w:rPr>
          <w:rFonts w:eastAsia="ＭＳ 明朝" w:eastAsiaTheme="minorEastAsia"/>
          <w:color w:val="000000" w:themeColor="text1" w:themeTint="FF" w:themeShade="FF"/>
          <w:sz w:val="24"/>
          <w:szCs w:val="24"/>
        </w:rPr>
        <w:t>ntramural sports registration fees</w:t>
      </w:r>
      <w:commentRangeEnd w:id="21"/>
      <w:r>
        <w:rPr>
          <w:rStyle w:val="CommentReference"/>
        </w:rPr>
        <w:commentReference w:id="21"/>
      </w:r>
      <w:commentRangeEnd w:id="22"/>
      <w:r>
        <w:rPr>
          <w:rStyle w:val="CommentReference"/>
        </w:rPr>
        <w:commentReference w:id="22"/>
      </w:r>
      <w:commentRangeEnd w:id="23"/>
      <w:r>
        <w:rPr>
          <w:rStyle w:val="CommentReference"/>
        </w:rPr>
        <w:commentReference w:id="23"/>
      </w:r>
      <w:commentRangeEnd w:id="24"/>
      <w:r>
        <w:rPr>
          <w:rStyle w:val="CommentReference"/>
        </w:rPr>
        <w:commentReference w:id="24"/>
      </w:r>
    </w:p>
    <w:p w:rsidR="3145A81C" w:rsidP="5CA6097F" w:rsidRDefault="3145A81C" w14:paraId="2110704C" w14:textId="396D63B3">
      <w:pPr>
        <w:pStyle w:val="ListParagraph"/>
        <w:numPr>
          <w:ilvl w:val="1"/>
          <w:numId w:val="2"/>
        </w:numPr>
        <w:spacing w:after="20" w:line="240" w:lineRule="auto"/>
        <w:rPr>
          <w:rFonts w:ascii="Calibri" w:hAnsi="Calibri" w:eastAsia="Calibri" w:cs="Calibri" w:asciiTheme="minorEastAsia" w:hAnsiTheme="minorEastAsia" w:eastAsiaTheme="minorEastAsia" w:cstheme="minorEastAsia"/>
          <w:color w:val="000000" w:themeColor="text1" w:themeTint="FF" w:themeShade="FF"/>
          <w:sz w:val="24"/>
          <w:szCs w:val="24"/>
        </w:rPr>
      </w:pPr>
      <w:r w:rsidRPr="5CA6097F" w:rsidR="3145A81C">
        <w:rPr>
          <w:rFonts w:eastAsia="ＭＳ 明朝" w:eastAsiaTheme="minorEastAsia"/>
          <w:color w:val="000000" w:themeColor="text1" w:themeTint="FF" w:themeShade="FF"/>
          <w:sz w:val="24"/>
          <w:szCs w:val="24"/>
        </w:rPr>
        <w:t xml:space="preserve">Per Alex </w:t>
      </w:r>
      <w:r w:rsidRPr="5CA6097F" w:rsidR="3145A81C">
        <w:rPr>
          <w:rFonts w:eastAsia="ＭＳ 明朝" w:eastAsiaTheme="minorEastAsia"/>
          <w:color w:val="000000" w:themeColor="text1" w:themeTint="FF" w:themeShade="FF"/>
          <w:sz w:val="24"/>
          <w:szCs w:val="24"/>
        </w:rPr>
        <w:t>Suñé</w:t>
      </w:r>
      <w:r w:rsidRPr="5CA6097F" w:rsidR="3145A81C">
        <w:rPr>
          <w:rFonts w:eastAsia="ＭＳ 明朝" w:eastAsiaTheme="minorEastAsia"/>
          <w:color w:val="000000" w:themeColor="text1" w:themeTint="FF" w:themeShade="FF"/>
          <w:sz w:val="24"/>
          <w:szCs w:val="24"/>
        </w:rPr>
        <w:t>: Intramural sports registration fees should not be funded due to it not being within the scope and purpose of the organization.</w:t>
      </w:r>
    </w:p>
    <w:p w:rsidR="004A66A2" w:rsidP="4D8AEFCF" w:rsidRDefault="3002672B" w14:paraId="3D983192" w14:textId="2BF829BA">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2024AFA5">
        <w:rPr>
          <w:rFonts w:eastAsiaTheme="minorEastAsia"/>
          <w:color w:val="000000" w:themeColor="text1"/>
          <w:sz w:val="24"/>
          <w:szCs w:val="24"/>
        </w:rPr>
        <w:t xml:space="preserve">99665 </w:t>
      </w:r>
      <w:r w:rsidRPr="4D8AEFCF">
        <w:rPr>
          <w:rFonts w:eastAsiaTheme="minorEastAsia"/>
          <w:color w:val="000000" w:themeColor="text1"/>
          <w:sz w:val="24"/>
          <w:szCs w:val="24"/>
        </w:rPr>
        <w:t xml:space="preserve">- </w:t>
      </w:r>
      <w:r w:rsidRPr="4D8AEFCF" w:rsidR="732E2797">
        <w:rPr>
          <w:rFonts w:eastAsiaTheme="minorEastAsia"/>
          <w:color w:val="000000" w:themeColor="text1"/>
          <w:sz w:val="24"/>
          <w:szCs w:val="24"/>
        </w:rPr>
        <w:t>Illinois DII Club Baseball</w:t>
      </w:r>
    </w:p>
    <w:p w:rsidR="004A66A2" w:rsidP="4D8AEFCF" w:rsidRDefault="3002672B" w14:paraId="2A52027A" w14:textId="5CDECE7A">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5FF4BE95">
        <w:rPr>
          <w:rFonts w:eastAsiaTheme="minorEastAsia"/>
          <w:color w:val="000000" w:themeColor="text1"/>
          <w:sz w:val="24"/>
          <w:szCs w:val="24"/>
        </w:rPr>
        <w:t xml:space="preserve"> Batting cage space rental</w:t>
      </w:r>
    </w:p>
    <w:p w:rsidR="004A66A2" w:rsidP="4D8AEFCF" w:rsidRDefault="508E97FE" w14:paraId="3A04C4B3" w14:textId="6A9F6509">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9EEA4E4">
        <w:rPr>
          <w:rFonts w:eastAsiaTheme="minorEastAsia"/>
          <w:color w:val="000000" w:themeColor="text1"/>
          <w:sz w:val="24"/>
          <w:szCs w:val="24"/>
        </w:rPr>
        <w:t xml:space="preserve">99672 </w:t>
      </w:r>
      <w:r w:rsidRPr="4D8AEFCF">
        <w:rPr>
          <w:rFonts w:eastAsiaTheme="minorEastAsia"/>
          <w:color w:val="000000" w:themeColor="text1"/>
          <w:sz w:val="24"/>
          <w:szCs w:val="24"/>
        </w:rPr>
        <w:t xml:space="preserve">- </w:t>
      </w:r>
      <w:r w:rsidRPr="4D8AEFCF" w:rsidR="774C701F">
        <w:rPr>
          <w:rFonts w:eastAsiaTheme="minorEastAsia"/>
          <w:color w:val="000000" w:themeColor="text1"/>
          <w:sz w:val="24"/>
          <w:szCs w:val="24"/>
        </w:rPr>
        <w:t>Illinois DII Club Baseball</w:t>
      </w:r>
    </w:p>
    <w:p w:rsidR="004A66A2" w:rsidP="4D8AEFCF" w:rsidRDefault="508E97FE" w14:paraId="353A0414" w14:textId="20CAFCB0">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31D30CC9">
        <w:rPr>
          <w:rFonts w:eastAsiaTheme="minorEastAsia"/>
          <w:color w:val="000000" w:themeColor="text1"/>
          <w:sz w:val="24"/>
          <w:szCs w:val="24"/>
        </w:rPr>
        <w:t xml:space="preserve"> Field rental, travel, and umpire contractual services</w:t>
      </w:r>
    </w:p>
    <w:p w:rsidR="004A66A2" w:rsidP="4D8AEFCF" w:rsidRDefault="508E97FE" w14:paraId="709C8C0A" w14:textId="7BB9F926">
      <w:pPr>
        <w:pStyle w:val="ListParagraph"/>
        <w:numPr>
          <w:ilvl w:val="1"/>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64FA8084">
        <w:rPr>
          <w:rFonts w:eastAsiaTheme="minorEastAsia"/>
          <w:color w:val="000000" w:themeColor="text1"/>
          <w:sz w:val="24"/>
          <w:szCs w:val="24"/>
        </w:rPr>
        <w:t xml:space="preserve"> In Rantoul</w:t>
      </w:r>
    </w:p>
    <w:p w:rsidR="0396989D" w:rsidP="4D8AEFCF" w:rsidRDefault="0396989D" w14:paraId="17BA9949" w14:textId="1C677AE4">
      <w:pPr>
        <w:pStyle w:val="ListParagraph"/>
        <w:numPr>
          <w:ilvl w:val="0"/>
          <w:numId w:val="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App No. 99593 - Hindu Yuva UIUC</w:t>
      </w:r>
    </w:p>
    <w:p w:rsidR="0396989D" w:rsidP="4D8AEFCF" w:rsidRDefault="0396989D" w14:paraId="1F6356CA" w14:textId="1EA0FE51">
      <w:pPr>
        <w:pStyle w:val="ListParagraph"/>
        <w:numPr>
          <w:ilvl w:val="1"/>
          <w:numId w:val="2"/>
        </w:numPr>
        <w:spacing w:after="20"/>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759756A8">
        <w:rPr>
          <w:rFonts w:eastAsiaTheme="minorEastAsia"/>
          <w:color w:val="000000" w:themeColor="text1"/>
          <w:sz w:val="24"/>
          <w:szCs w:val="24"/>
        </w:rPr>
        <w:t xml:space="preserve"> Canva subscription fee and volunteer apparel</w:t>
      </w:r>
    </w:p>
    <w:p w:rsidR="0396989D" w:rsidP="4D8AEFCF" w:rsidRDefault="0396989D" w14:paraId="349A5801" w14:textId="7023C9C5">
      <w:pPr>
        <w:pStyle w:val="ListParagraph"/>
        <w:numPr>
          <w:ilvl w:val="1"/>
          <w:numId w:val="2"/>
        </w:numPr>
        <w:spacing w:after="20"/>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0CB94F65">
        <w:rPr>
          <w:rFonts w:eastAsiaTheme="minorEastAsia"/>
          <w:color w:val="000000" w:themeColor="text1"/>
          <w:sz w:val="24"/>
          <w:szCs w:val="24"/>
        </w:rPr>
        <w:t xml:space="preserve"> funding for uniforms and premium subscription</w:t>
      </w:r>
      <w:r w:rsidRPr="4D8AEFCF" w:rsidR="6999BF84">
        <w:rPr>
          <w:rFonts w:eastAsiaTheme="minorEastAsia"/>
          <w:color w:val="000000" w:themeColor="text1"/>
          <w:sz w:val="24"/>
          <w:szCs w:val="24"/>
        </w:rPr>
        <w:t>, SORF does not fund membership apparel</w:t>
      </w:r>
    </w:p>
    <w:p w:rsidR="004A66A2" w:rsidP="43EB9461" w:rsidRDefault="004A66A2" w14:paraId="35EE3955" w14:textId="2A5DD9EE">
      <w:pPr>
        <w:spacing w:after="20" w:line="240" w:lineRule="auto"/>
        <w:rPr>
          <w:rFonts w:ascii="Calibri" w:hAnsi="Calibri" w:eastAsia="Calibri" w:cs="Calibri"/>
          <w:color w:val="000000" w:themeColor="text1"/>
          <w:sz w:val="24"/>
          <w:szCs w:val="24"/>
        </w:rPr>
      </w:pPr>
    </w:p>
    <w:p w:rsidR="004A66A2" w:rsidP="43EB9461" w:rsidRDefault="2AD7A360" w14:paraId="5A208226" w14:textId="0F754776">
      <w:pPr>
        <w:spacing w:after="20"/>
        <w:ind w:firstLine="720"/>
        <w:rPr>
          <w:rFonts w:ascii="Calibri" w:hAnsi="Calibri" w:eastAsia="Calibri" w:cs="Calibri"/>
          <w:b/>
          <w:bCs/>
          <w:color w:val="000000" w:themeColor="text1"/>
          <w:sz w:val="24"/>
          <w:szCs w:val="24"/>
        </w:rPr>
      </w:pPr>
      <w:r w:rsidRPr="43EB9461">
        <w:rPr>
          <w:rFonts w:ascii="Calibri" w:hAnsi="Calibri" w:eastAsia="Calibri" w:cs="Calibri"/>
          <w:b/>
          <w:bCs/>
          <w:color w:val="000000" w:themeColor="text1"/>
          <w:sz w:val="24"/>
          <w:szCs w:val="24"/>
        </w:rPr>
        <w:t>Discuss applications</w:t>
      </w:r>
    </w:p>
    <w:tbl>
      <w:tblPr>
        <w:tblStyle w:val="GridTable1Light"/>
        <w:tblW w:w="0" w:type="auto"/>
        <w:tblLayout w:type="fixed"/>
        <w:tblLook w:val="06A0" w:firstRow="1" w:lastRow="0" w:firstColumn="1" w:lastColumn="0" w:noHBand="1" w:noVBand="1"/>
      </w:tblPr>
      <w:tblGrid>
        <w:gridCol w:w="898"/>
        <w:gridCol w:w="1168"/>
        <w:gridCol w:w="1154"/>
        <w:gridCol w:w="2528"/>
        <w:gridCol w:w="1335"/>
        <w:gridCol w:w="1190"/>
        <w:gridCol w:w="1264"/>
      </w:tblGrid>
      <w:tr w:rsidR="43EB9461" w:rsidTr="063BA848" w14:paraId="3FAEA5CE"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98" w:type="dxa"/>
            <w:shd w:val="clear" w:color="auto" w:fill="B4C6E7" w:themeFill="accent1" w:themeFillTint="66"/>
            <w:tcMar/>
          </w:tcPr>
          <w:p w:rsidR="416E399C" w:rsidP="43EB9461" w:rsidRDefault="416E399C" w14:paraId="0BDE32D4" w14:textId="33604335">
            <w:pPr>
              <w:spacing w:line="259" w:lineRule="auto"/>
              <w:jc w:val="center"/>
            </w:pPr>
            <w:r w:rsidRPr="43EB9461">
              <w:rPr>
                <w:rFonts w:eastAsiaTheme="minorEastAsia"/>
                <w:color w:val="000000" w:themeColor="text1"/>
              </w:rPr>
              <w:t>App No</w:t>
            </w:r>
          </w:p>
        </w:tc>
        <w:tc>
          <w:tcPr>
            <w:cnfStyle w:val="000000000000" w:firstRow="0" w:lastRow="0" w:firstColumn="0" w:lastColumn="0" w:oddVBand="0" w:evenVBand="0" w:oddHBand="0" w:evenHBand="0" w:firstRowFirstColumn="0" w:firstRowLastColumn="0" w:lastRowFirstColumn="0" w:lastRowLastColumn="0"/>
            <w:tcW w:w="1168" w:type="dxa"/>
            <w:shd w:val="clear" w:color="auto" w:fill="B4C6E7" w:themeFill="accent1" w:themeFillTint="66"/>
            <w:tcMar/>
          </w:tcPr>
          <w:p w:rsidR="416E399C" w:rsidP="43EB9461" w:rsidRDefault="416E399C" w14:paraId="102A9F4B" w14:textId="0156DEA3">
            <w:pPr>
              <w:spacing w:line="259" w:lineRule="auto"/>
              <w:jc w:val="center"/>
              <w:cnfStyle w:val="100000000000" w:firstRow="1" w:lastRow="0" w:firstColumn="0" w:lastColumn="0" w:oddVBand="0" w:evenVBand="0" w:oddHBand="0" w:evenHBand="0" w:firstRowFirstColumn="0" w:firstRowLastColumn="0" w:lastRowFirstColumn="0" w:lastRowLastColumn="0"/>
            </w:pPr>
            <w:r w:rsidRPr="43EB9461">
              <w:rPr>
                <w:rFonts w:eastAsiaTheme="minorEastAsia"/>
                <w:color w:val="000000" w:themeColor="text1"/>
              </w:rPr>
              <w:t>Funding Type</w:t>
            </w:r>
          </w:p>
        </w:tc>
        <w:tc>
          <w:tcPr>
            <w:cnfStyle w:val="000000000000" w:firstRow="0" w:lastRow="0" w:firstColumn="0" w:lastColumn="0" w:oddVBand="0" w:evenVBand="0" w:oddHBand="0" w:evenHBand="0" w:firstRowFirstColumn="0" w:firstRowLastColumn="0" w:lastRowFirstColumn="0" w:lastRowLastColumn="0"/>
            <w:tcW w:w="1154" w:type="dxa"/>
            <w:shd w:val="clear" w:color="auto" w:fill="B4C6E7" w:themeFill="accent1" w:themeFillTint="66"/>
            <w:tcMar/>
          </w:tcPr>
          <w:p w:rsidR="43EB9461" w:rsidP="43EB9461" w:rsidRDefault="43EB9461" w14:paraId="44C670FC" w14:textId="00CC7447">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43EB9461">
              <w:rPr>
                <w:rFonts w:eastAsiaTheme="minorEastAsia"/>
                <w:color w:val="000000" w:themeColor="text1"/>
              </w:rPr>
              <w:t>Reviewer</w:t>
            </w:r>
          </w:p>
        </w:tc>
        <w:tc>
          <w:tcPr>
            <w:cnfStyle w:val="000000000000" w:firstRow="0" w:lastRow="0" w:firstColumn="0" w:lastColumn="0" w:oddVBand="0" w:evenVBand="0" w:oddHBand="0" w:evenHBand="0" w:firstRowFirstColumn="0" w:firstRowLastColumn="0" w:lastRowFirstColumn="0" w:lastRowLastColumn="0"/>
            <w:tcW w:w="2528" w:type="dxa"/>
            <w:shd w:val="clear" w:color="auto" w:fill="B4C6E7" w:themeFill="accent1" w:themeFillTint="66"/>
            <w:tcMar/>
          </w:tcPr>
          <w:p w:rsidR="43EB9461" w:rsidP="43EB9461" w:rsidRDefault="43EB9461" w14:paraId="0CFBC234" w14:textId="589DE7E3">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43EB9461">
              <w:rPr>
                <w:rFonts w:eastAsiaTheme="minorEastAsia"/>
                <w:color w:val="000000" w:themeColor="text1"/>
              </w:rPr>
              <w:t>RSO Name</w:t>
            </w:r>
          </w:p>
        </w:tc>
        <w:tc>
          <w:tcPr>
            <w:cnfStyle w:val="000000000000" w:firstRow="0" w:lastRow="0" w:firstColumn="0" w:lastColumn="0" w:oddVBand="0" w:evenVBand="0" w:oddHBand="0" w:evenHBand="0" w:firstRowFirstColumn="0" w:firstRowLastColumn="0" w:lastRowFirstColumn="0" w:lastRowLastColumn="0"/>
            <w:tcW w:w="1335" w:type="dxa"/>
            <w:shd w:val="clear" w:color="auto" w:fill="B4C6E7" w:themeFill="accent1" w:themeFillTint="66"/>
            <w:tcMar/>
          </w:tcPr>
          <w:p w:rsidR="66C166BD" w:rsidP="43EB9461" w:rsidRDefault="66C166BD" w14:paraId="06862347" w14:textId="651ABBCD">
            <w:pPr>
              <w:spacing w:line="259" w:lineRule="auto"/>
              <w:jc w:val="center"/>
              <w:cnfStyle w:val="100000000000" w:firstRow="1" w:lastRow="0" w:firstColumn="0" w:lastColumn="0" w:oddVBand="0" w:evenVBand="0" w:oddHBand="0" w:evenHBand="0" w:firstRowFirstColumn="0" w:firstRowLastColumn="0" w:lastRowFirstColumn="0" w:lastRowLastColumn="0"/>
            </w:pPr>
            <w:r w:rsidRPr="43EB9461">
              <w:rPr>
                <w:rFonts w:eastAsiaTheme="minorEastAsia"/>
                <w:color w:val="000000" w:themeColor="text1"/>
              </w:rPr>
              <w:t>Amount Requested</w:t>
            </w:r>
          </w:p>
        </w:tc>
        <w:tc>
          <w:tcPr>
            <w:cnfStyle w:val="000000000000" w:firstRow="0" w:lastRow="0" w:firstColumn="0" w:lastColumn="0" w:oddVBand="0" w:evenVBand="0" w:oddHBand="0" w:evenHBand="0" w:firstRowFirstColumn="0" w:firstRowLastColumn="0" w:lastRowFirstColumn="0" w:lastRowLastColumn="0"/>
            <w:tcW w:w="1190" w:type="dxa"/>
            <w:shd w:val="clear" w:color="auto" w:fill="B4C6E7" w:themeFill="accent1" w:themeFillTint="66"/>
            <w:tcMar/>
          </w:tcPr>
          <w:p w:rsidR="43EB9461" w:rsidP="43EB9461" w:rsidRDefault="43EB9461" w14:paraId="35F00124" w14:textId="4B6DBE7E">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43EB9461">
              <w:rPr>
                <w:rFonts w:eastAsiaTheme="minorEastAsia"/>
                <w:color w:val="000000" w:themeColor="text1"/>
              </w:rPr>
              <w:t>Allocated Amount</w:t>
            </w:r>
          </w:p>
        </w:tc>
        <w:tc>
          <w:tcPr>
            <w:cnfStyle w:val="000000000000" w:firstRow="0" w:lastRow="0" w:firstColumn="0" w:lastColumn="0" w:oddVBand="0" w:evenVBand="0" w:oddHBand="0" w:evenHBand="0" w:firstRowFirstColumn="0" w:firstRowLastColumn="0" w:lastRowFirstColumn="0" w:lastRowLastColumn="0"/>
            <w:tcW w:w="1264" w:type="dxa"/>
            <w:shd w:val="clear" w:color="auto" w:fill="B4C6E7" w:themeFill="accent1" w:themeFillTint="66"/>
            <w:tcMar/>
          </w:tcPr>
          <w:p w:rsidR="27274299" w:rsidP="43EB9461" w:rsidRDefault="27274299" w14:paraId="699B41FF" w14:textId="0F207AF9">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43EB9461">
              <w:rPr>
                <w:rFonts w:eastAsiaTheme="minorEastAsia"/>
                <w:color w:val="000000" w:themeColor="text1"/>
              </w:rPr>
              <w:t>Vote</w:t>
            </w:r>
          </w:p>
        </w:tc>
      </w:tr>
      <w:tr w:rsidR="1B837E64" w:rsidTr="063BA848" w14:paraId="25CB8AC1" w14:textId="77777777">
        <w:trPr>
          <w:trHeight w:val="315"/>
        </w:trPr>
        <w:tc>
          <w:tcPr>
            <w:cnfStyle w:val="001000000000" w:firstRow="0" w:lastRow="0" w:firstColumn="1" w:lastColumn="0" w:oddVBand="0" w:evenVBand="0" w:oddHBand="0" w:evenHBand="0" w:firstRowFirstColumn="0" w:firstRowLastColumn="0" w:lastRowFirstColumn="0" w:lastRowLastColumn="0"/>
            <w:tcW w:w="898" w:type="dxa"/>
            <w:tcMar/>
          </w:tcPr>
          <w:p w:rsidR="75CED18C" w:rsidP="1B837E64" w:rsidRDefault="75CED18C" w14:paraId="7E882FEB" w14:textId="592C8FE8">
            <w:pPr>
              <w:rPr>
                <w:rFonts w:eastAsiaTheme="minorEastAsia"/>
                <w:b w:val="0"/>
                <w:bCs w:val="0"/>
                <w:color w:val="494949"/>
              </w:rPr>
            </w:pPr>
            <w:r w:rsidRPr="1B837E64">
              <w:rPr>
                <w:rFonts w:eastAsiaTheme="minorEastAsia"/>
                <w:b w:val="0"/>
                <w:bCs w:val="0"/>
                <w:color w:val="494949"/>
              </w:rPr>
              <w:t>99599</w:t>
            </w:r>
          </w:p>
        </w:tc>
        <w:tc>
          <w:tcPr>
            <w:cnfStyle w:val="000000000000" w:firstRow="0" w:lastRow="0" w:firstColumn="0" w:lastColumn="0" w:oddVBand="0" w:evenVBand="0" w:oddHBand="0" w:evenHBand="0" w:firstRowFirstColumn="0" w:firstRowLastColumn="0" w:lastRowFirstColumn="0" w:lastRowLastColumn="0"/>
            <w:tcW w:w="1168" w:type="dxa"/>
            <w:tcMar/>
          </w:tcPr>
          <w:p w:rsidR="75CED18C" w:rsidP="1B837E64" w:rsidRDefault="75CED18C" w14:paraId="40FBDF94" w14:textId="52112E7F">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1B837E64">
              <w:rPr>
                <w:rFonts w:eastAsiaTheme="minorEastAsia"/>
                <w:color w:val="000000" w:themeColor="text1"/>
              </w:rPr>
              <w:t>Programs</w:t>
            </w:r>
          </w:p>
        </w:tc>
        <w:tc>
          <w:tcPr>
            <w:cnfStyle w:val="000000000000" w:firstRow="0" w:lastRow="0" w:firstColumn="0" w:lastColumn="0" w:oddVBand="0" w:evenVBand="0" w:oddHBand="0" w:evenHBand="0" w:firstRowFirstColumn="0" w:firstRowLastColumn="0" w:lastRowFirstColumn="0" w:lastRowLastColumn="0"/>
            <w:tcW w:w="1154" w:type="dxa"/>
            <w:tcMar/>
          </w:tcPr>
          <w:p w:rsidR="75CED18C" w:rsidP="1B837E64" w:rsidRDefault="75CED18C" w14:paraId="08763136" w14:textId="20DA5B56">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1B837E64">
              <w:rPr>
                <w:rFonts w:eastAsiaTheme="minorEastAsia"/>
                <w:color w:val="000000" w:themeColor="text1"/>
              </w:rPr>
              <w:t>Jimmy</w:t>
            </w:r>
          </w:p>
        </w:tc>
        <w:tc>
          <w:tcPr>
            <w:cnfStyle w:val="000000000000" w:firstRow="0" w:lastRow="0" w:firstColumn="0" w:lastColumn="0" w:oddVBand="0" w:evenVBand="0" w:oddHBand="0" w:evenHBand="0" w:firstRowFirstColumn="0" w:firstRowLastColumn="0" w:lastRowFirstColumn="0" w:lastRowLastColumn="0"/>
            <w:tcW w:w="2528" w:type="dxa"/>
            <w:tcMar/>
          </w:tcPr>
          <w:p w:rsidR="75CED18C" w:rsidP="1B837E64" w:rsidRDefault="75CED18C" w14:paraId="091D3397" w14:textId="51EAE6E3">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1B837E64">
              <w:rPr>
                <w:rFonts w:eastAsiaTheme="minorEastAsia"/>
                <w:color w:val="494949"/>
              </w:rPr>
              <w:t>Muslim Student Association</w:t>
            </w:r>
          </w:p>
        </w:tc>
        <w:tc>
          <w:tcPr>
            <w:cnfStyle w:val="000000000000" w:firstRow="0" w:lastRow="0" w:firstColumn="0" w:lastColumn="0" w:oddVBand="0" w:evenVBand="0" w:oddHBand="0" w:evenHBand="0" w:firstRowFirstColumn="0" w:firstRowLastColumn="0" w:lastRowFirstColumn="0" w:lastRowLastColumn="0"/>
            <w:tcW w:w="1335" w:type="dxa"/>
            <w:tcMar/>
          </w:tcPr>
          <w:p w:rsidR="75CED18C" w:rsidP="1B837E64" w:rsidRDefault="75CED18C" w14:paraId="20EEF063" w14:textId="06C248BA">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1B837E64">
              <w:rPr>
                <w:rFonts w:eastAsiaTheme="minorEastAsia"/>
                <w:color w:val="000000" w:themeColor="text1"/>
              </w:rPr>
              <w:t>$500.00</w:t>
            </w:r>
          </w:p>
        </w:tc>
        <w:tc>
          <w:tcPr>
            <w:cnfStyle w:val="000000000000" w:firstRow="0" w:lastRow="0" w:firstColumn="0" w:lastColumn="0" w:oddVBand="0" w:evenVBand="0" w:oddHBand="0" w:evenHBand="0" w:firstRowFirstColumn="0" w:firstRowLastColumn="0" w:lastRowFirstColumn="0" w:lastRowLastColumn="0"/>
            <w:tcW w:w="1190" w:type="dxa"/>
            <w:tcMar/>
          </w:tcPr>
          <w:p w:rsidR="1B837E64" w:rsidP="063BA848" w:rsidRDefault="68E429EE" w14:paraId="69B2250E" w14:textId="4D830FEE">
            <w:pPr>
              <w:cnfStyle w:val="000000000000" w:firstRow="0" w:lastRow="0" w:firstColumn="0" w:lastColumn="0" w:oddVBand="0" w:evenVBand="0" w:oddHBand="0" w:evenHBand="0" w:firstRowFirstColumn="0" w:firstRowLastColumn="0" w:lastRowFirstColumn="0" w:lastRowLastColumn="0"/>
              <w:rPr>
                <w:rFonts w:eastAsia="ＭＳ 明朝" w:eastAsiaTheme="minorEastAsia"/>
              </w:rPr>
            </w:pPr>
            <w:r w:rsidRPr="063BA848" w:rsidR="1752CFD3">
              <w:rPr>
                <w:rFonts w:eastAsia="ＭＳ 明朝" w:eastAsiaTheme="minorEastAsia"/>
              </w:rPr>
              <w:t>$500</w:t>
            </w:r>
            <w:r w:rsidRPr="063BA848" w:rsidR="381D9B7A">
              <w:rPr>
                <w:rFonts w:eastAsia="ＭＳ 明朝" w:eastAsiaTheme="minorEastAsia"/>
              </w:rPr>
              <w:t>.00</w:t>
            </w:r>
          </w:p>
        </w:tc>
        <w:tc>
          <w:tcPr>
            <w:cnfStyle w:val="000000000000" w:firstRow="0" w:lastRow="0" w:firstColumn="0" w:lastColumn="0" w:oddVBand="0" w:evenVBand="0" w:oddHBand="0" w:evenHBand="0" w:firstRowFirstColumn="0" w:firstRowLastColumn="0" w:lastRowFirstColumn="0" w:lastRowLastColumn="0"/>
            <w:tcW w:w="1264" w:type="dxa"/>
            <w:tcMar/>
          </w:tcPr>
          <w:p w:rsidR="1B837E64" w:rsidP="5C4734B2" w:rsidRDefault="68E429EE" w14:paraId="684D093C" w14:textId="1C3409B7">
            <w:pPr>
              <w:spacing w:line="259" w:lineRule="auto"/>
              <w:cnfStyle w:val="000000000000" w:firstRow="0" w:lastRow="0" w:firstColumn="0" w:lastColumn="0" w:oddVBand="0" w:evenVBand="0" w:oddHBand="0" w:evenHBand="0" w:firstRowFirstColumn="0" w:firstRowLastColumn="0" w:lastRowFirstColumn="0" w:lastRowLastColumn="0"/>
            </w:pPr>
            <w:r w:rsidRPr="5C4734B2">
              <w:rPr>
                <w:rFonts w:eastAsiaTheme="minorEastAsia"/>
              </w:rPr>
              <w:t>9-0-1</w:t>
            </w:r>
          </w:p>
        </w:tc>
      </w:tr>
      <w:tr w:rsidR="43EB9461" w:rsidTr="063BA848" w14:paraId="419C1831" w14:textId="77777777">
        <w:trPr>
          <w:trHeight w:val="315"/>
        </w:trPr>
        <w:tc>
          <w:tcPr>
            <w:cnfStyle w:val="001000000000" w:firstRow="0" w:lastRow="0" w:firstColumn="1" w:lastColumn="0" w:oddVBand="0" w:evenVBand="0" w:oddHBand="0" w:evenHBand="0" w:firstRowFirstColumn="0" w:firstRowLastColumn="0" w:lastRowFirstColumn="0" w:lastRowLastColumn="0"/>
            <w:tcW w:w="898" w:type="dxa"/>
            <w:tcMar/>
          </w:tcPr>
          <w:p w:rsidR="43EB9461" w:rsidP="43EB9461" w:rsidRDefault="43EB9461" w14:paraId="1D0C7FC7" w14:textId="2EF9BEDB">
            <w:pPr>
              <w:rPr>
                <w:rFonts w:eastAsiaTheme="minorEastAsia"/>
                <w:b w:val="0"/>
                <w:bCs w:val="0"/>
                <w:color w:val="494949"/>
              </w:rPr>
            </w:pPr>
            <w:r w:rsidRPr="43EB9461">
              <w:rPr>
                <w:rFonts w:eastAsiaTheme="minorEastAsia"/>
                <w:b w:val="0"/>
                <w:bCs w:val="0"/>
                <w:color w:val="494949"/>
              </w:rPr>
              <w:t>99661</w:t>
            </w:r>
          </w:p>
        </w:tc>
        <w:tc>
          <w:tcPr>
            <w:cnfStyle w:val="000000000000" w:firstRow="0" w:lastRow="0" w:firstColumn="0" w:lastColumn="0" w:oddVBand="0" w:evenVBand="0" w:oddHBand="0" w:evenHBand="0" w:firstRowFirstColumn="0" w:firstRowLastColumn="0" w:lastRowFirstColumn="0" w:lastRowLastColumn="0"/>
            <w:tcW w:w="1168" w:type="dxa"/>
            <w:tcMar/>
          </w:tcPr>
          <w:p w:rsidR="43EB9461" w:rsidP="43EB9461" w:rsidRDefault="43EB9461" w14:paraId="184BC22E" w14:textId="52CCDE7E">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154" w:type="dxa"/>
            <w:tcMar/>
          </w:tcPr>
          <w:p w:rsidR="43EB9461" w:rsidP="43EB9461" w:rsidRDefault="43EB9461" w14:paraId="0C88A234" w14:textId="78ABB892">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Omer</w:t>
            </w:r>
          </w:p>
        </w:tc>
        <w:tc>
          <w:tcPr>
            <w:cnfStyle w:val="000000000000" w:firstRow="0" w:lastRow="0" w:firstColumn="0" w:lastColumn="0" w:oddVBand="0" w:evenVBand="0" w:oddHBand="0" w:evenHBand="0" w:firstRowFirstColumn="0" w:firstRowLastColumn="0" w:lastRowFirstColumn="0" w:lastRowLastColumn="0"/>
            <w:tcW w:w="2528" w:type="dxa"/>
            <w:tcMar/>
          </w:tcPr>
          <w:p w:rsidR="43EB9461" w:rsidP="43EB9461" w:rsidRDefault="43EB9461" w14:paraId="2E4CA738" w14:textId="070E6D74">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Iranian Cultural Association</w:t>
            </w:r>
          </w:p>
        </w:tc>
        <w:tc>
          <w:tcPr>
            <w:cnfStyle w:val="000000000000" w:firstRow="0" w:lastRow="0" w:firstColumn="0" w:lastColumn="0" w:oddVBand="0" w:evenVBand="0" w:oddHBand="0" w:evenHBand="0" w:firstRowFirstColumn="0" w:firstRowLastColumn="0" w:lastRowFirstColumn="0" w:lastRowLastColumn="0"/>
            <w:tcW w:w="1335" w:type="dxa"/>
            <w:tcMar/>
          </w:tcPr>
          <w:p w:rsidR="43EB9461" w:rsidP="43EB9461" w:rsidRDefault="43EB9461" w14:paraId="52BB6B4E" w14:textId="39528E6C">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$600.00 </w:t>
            </w:r>
          </w:p>
        </w:tc>
        <w:tc>
          <w:tcPr>
            <w:cnfStyle w:val="000000000000" w:firstRow="0" w:lastRow="0" w:firstColumn="0" w:lastColumn="0" w:oddVBand="0" w:evenVBand="0" w:oddHBand="0" w:evenHBand="0" w:firstRowFirstColumn="0" w:firstRowLastColumn="0" w:lastRowFirstColumn="0" w:lastRowLastColumn="0"/>
            <w:tcW w:w="1190" w:type="dxa"/>
            <w:tcMar/>
          </w:tcPr>
          <w:p w:rsidR="43EB9461" w:rsidP="43EB9461" w:rsidRDefault="75F9CC26" w14:paraId="1BF00EA6" w14:textId="7F434437">
            <w:pPr>
              <w:cnfStyle w:val="000000000000" w:firstRow="0" w:lastRow="0" w:firstColumn="0" w:lastColumn="0" w:oddVBand="0" w:evenVBand="0" w:oddHBand="0" w:evenHBand="0" w:firstRowFirstColumn="0" w:firstRowLastColumn="0" w:lastRowFirstColumn="0" w:lastRowLastColumn="0"/>
              <w:rPr>
                <w:rFonts w:eastAsiaTheme="minorEastAsia"/>
              </w:rPr>
            </w:pPr>
            <w:r w:rsidRPr="51D7BA7F">
              <w:rPr>
                <w:rFonts w:eastAsiaTheme="minorEastAsia"/>
              </w:rPr>
              <w:t>$0.00</w:t>
            </w:r>
          </w:p>
        </w:tc>
        <w:tc>
          <w:tcPr>
            <w:cnfStyle w:val="000000000000" w:firstRow="0" w:lastRow="0" w:firstColumn="0" w:lastColumn="0" w:oddVBand="0" w:evenVBand="0" w:oddHBand="0" w:evenHBand="0" w:firstRowFirstColumn="0" w:firstRowLastColumn="0" w:lastRowFirstColumn="0" w:lastRowLastColumn="0"/>
            <w:tcW w:w="1264" w:type="dxa"/>
            <w:tcMar/>
          </w:tcPr>
          <w:p w:rsidR="43EB9461" w:rsidP="43EB9461" w:rsidRDefault="75F9CC26" w14:paraId="166A76C8" w14:textId="1B823A94">
            <w:pPr>
              <w:cnfStyle w:val="000000000000" w:firstRow="0" w:lastRow="0" w:firstColumn="0" w:lastColumn="0" w:oddVBand="0" w:evenVBand="0" w:oddHBand="0" w:evenHBand="0" w:firstRowFirstColumn="0" w:firstRowLastColumn="0" w:lastRowFirstColumn="0" w:lastRowLastColumn="0"/>
              <w:rPr>
                <w:rFonts w:eastAsiaTheme="minorEastAsia"/>
              </w:rPr>
            </w:pPr>
            <w:r w:rsidRPr="51D7BA7F">
              <w:rPr>
                <w:rFonts w:eastAsiaTheme="minorEastAsia"/>
              </w:rPr>
              <w:t>9-0-1</w:t>
            </w:r>
          </w:p>
        </w:tc>
      </w:tr>
      <w:tr w:rsidR="43EB9461" w:rsidTr="063BA848" w14:paraId="5394225B" w14:textId="77777777">
        <w:trPr>
          <w:trHeight w:val="315"/>
        </w:trPr>
        <w:tc>
          <w:tcPr>
            <w:cnfStyle w:val="001000000000" w:firstRow="0" w:lastRow="0" w:firstColumn="1" w:lastColumn="0" w:oddVBand="0" w:evenVBand="0" w:oddHBand="0" w:evenHBand="0" w:firstRowFirstColumn="0" w:firstRowLastColumn="0" w:lastRowFirstColumn="0" w:lastRowLastColumn="0"/>
            <w:tcW w:w="898" w:type="dxa"/>
            <w:tcMar/>
          </w:tcPr>
          <w:p w:rsidR="43EB9461" w:rsidP="43EB9461" w:rsidRDefault="43EB9461" w14:paraId="0E8FE15C" w14:textId="240B3322">
            <w:pPr>
              <w:rPr>
                <w:rFonts w:eastAsiaTheme="minorEastAsia"/>
                <w:b w:val="0"/>
                <w:bCs w:val="0"/>
                <w:color w:val="494949"/>
              </w:rPr>
            </w:pPr>
            <w:r w:rsidRPr="43EB9461">
              <w:rPr>
                <w:rFonts w:eastAsiaTheme="minorEastAsia"/>
                <w:b w:val="0"/>
                <w:bCs w:val="0"/>
                <w:color w:val="494949"/>
              </w:rPr>
              <w:t>99717</w:t>
            </w:r>
          </w:p>
        </w:tc>
        <w:tc>
          <w:tcPr>
            <w:cnfStyle w:val="000000000000" w:firstRow="0" w:lastRow="0" w:firstColumn="0" w:lastColumn="0" w:oddVBand="0" w:evenVBand="0" w:oddHBand="0" w:evenHBand="0" w:firstRowFirstColumn="0" w:firstRowLastColumn="0" w:lastRowFirstColumn="0" w:lastRowLastColumn="0"/>
            <w:tcW w:w="1168" w:type="dxa"/>
            <w:tcMar/>
          </w:tcPr>
          <w:p w:rsidR="43EB9461" w:rsidP="43EB9461" w:rsidRDefault="43EB9461" w14:paraId="4BCC115D" w14:textId="3E2A4E60">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Projects</w:t>
            </w:r>
          </w:p>
        </w:tc>
        <w:tc>
          <w:tcPr>
            <w:cnfStyle w:val="000000000000" w:firstRow="0" w:lastRow="0" w:firstColumn="0" w:lastColumn="0" w:oddVBand="0" w:evenVBand="0" w:oddHBand="0" w:evenHBand="0" w:firstRowFirstColumn="0" w:firstRowLastColumn="0" w:lastRowFirstColumn="0" w:lastRowLastColumn="0"/>
            <w:tcW w:w="1154" w:type="dxa"/>
            <w:tcMar/>
          </w:tcPr>
          <w:p w:rsidR="43EB9461" w:rsidP="43EB9461" w:rsidRDefault="43EB9461" w14:paraId="5B431718" w14:textId="193C2E1D">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Hannah</w:t>
            </w:r>
          </w:p>
        </w:tc>
        <w:tc>
          <w:tcPr>
            <w:cnfStyle w:val="000000000000" w:firstRow="0" w:lastRow="0" w:firstColumn="0" w:lastColumn="0" w:oddVBand="0" w:evenVBand="0" w:oddHBand="0" w:evenHBand="0" w:firstRowFirstColumn="0" w:firstRowLastColumn="0" w:lastRowFirstColumn="0" w:lastRowLastColumn="0"/>
            <w:tcW w:w="2528" w:type="dxa"/>
            <w:tcMar/>
          </w:tcPr>
          <w:p w:rsidR="43EB9461" w:rsidP="43EB9461" w:rsidRDefault="43EB9461" w14:paraId="01B84DFC" w14:textId="08A789B9">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Health of The Homeless</w:t>
            </w:r>
          </w:p>
        </w:tc>
        <w:tc>
          <w:tcPr>
            <w:cnfStyle w:val="000000000000" w:firstRow="0" w:lastRow="0" w:firstColumn="0" w:lastColumn="0" w:oddVBand="0" w:evenVBand="0" w:oddHBand="0" w:evenHBand="0" w:firstRowFirstColumn="0" w:firstRowLastColumn="0" w:lastRowFirstColumn="0" w:lastRowLastColumn="0"/>
            <w:tcW w:w="1335" w:type="dxa"/>
            <w:tcMar/>
          </w:tcPr>
          <w:p w:rsidR="43EB9461" w:rsidP="43EB9461" w:rsidRDefault="43EB9461" w14:paraId="44B39704" w14:textId="65D0C52C">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$830.00 </w:t>
            </w:r>
          </w:p>
        </w:tc>
        <w:tc>
          <w:tcPr>
            <w:cnfStyle w:val="000000000000" w:firstRow="0" w:lastRow="0" w:firstColumn="0" w:lastColumn="0" w:oddVBand="0" w:evenVBand="0" w:oddHBand="0" w:evenHBand="0" w:firstRowFirstColumn="0" w:firstRowLastColumn="0" w:lastRowFirstColumn="0" w:lastRowLastColumn="0"/>
            <w:tcW w:w="1190" w:type="dxa"/>
            <w:tcMar/>
          </w:tcPr>
          <w:p w:rsidR="43EB9461" w:rsidP="43EB9461" w:rsidRDefault="7CE677E9" w14:paraId="71923F91" w14:textId="27035735">
            <w:pPr>
              <w:cnfStyle w:val="000000000000" w:firstRow="0" w:lastRow="0" w:firstColumn="0" w:lastColumn="0" w:oddVBand="0" w:evenVBand="0" w:oddHBand="0" w:evenHBand="0" w:firstRowFirstColumn="0" w:firstRowLastColumn="0" w:lastRowFirstColumn="0" w:lastRowLastColumn="0"/>
              <w:rPr>
                <w:rFonts w:eastAsiaTheme="minorEastAsia"/>
              </w:rPr>
            </w:pPr>
            <w:r w:rsidRPr="51D7BA7F">
              <w:rPr>
                <w:rFonts w:eastAsiaTheme="minorEastAsia"/>
              </w:rPr>
              <w:t>$0.00</w:t>
            </w:r>
          </w:p>
        </w:tc>
        <w:tc>
          <w:tcPr>
            <w:cnfStyle w:val="000000000000" w:firstRow="0" w:lastRow="0" w:firstColumn="0" w:lastColumn="0" w:oddVBand="0" w:evenVBand="0" w:oddHBand="0" w:evenHBand="0" w:firstRowFirstColumn="0" w:firstRowLastColumn="0" w:lastRowFirstColumn="0" w:lastRowLastColumn="0"/>
            <w:tcW w:w="1264" w:type="dxa"/>
            <w:tcMar/>
          </w:tcPr>
          <w:p w:rsidR="43EB9461" w:rsidP="43EB9461" w:rsidRDefault="7CE677E9" w14:paraId="5805EA67" w14:textId="57E966F4">
            <w:pPr>
              <w:cnfStyle w:val="000000000000" w:firstRow="0" w:lastRow="0" w:firstColumn="0" w:lastColumn="0" w:oddVBand="0" w:evenVBand="0" w:oddHBand="0" w:evenHBand="0" w:firstRowFirstColumn="0" w:firstRowLastColumn="0" w:lastRowFirstColumn="0" w:lastRowLastColumn="0"/>
              <w:rPr>
                <w:rFonts w:eastAsiaTheme="minorEastAsia"/>
              </w:rPr>
            </w:pPr>
            <w:r w:rsidRPr="51D7BA7F">
              <w:rPr>
                <w:rFonts w:eastAsiaTheme="minorEastAsia"/>
              </w:rPr>
              <w:t>8-0-2</w:t>
            </w:r>
          </w:p>
        </w:tc>
      </w:tr>
      <w:tr w:rsidR="43EB9461" w:rsidTr="063BA848" w14:paraId="4807B0B4" w14:textId="77777777">
        <w:trPr>
          <w:trHeight w:val="315"/>
        </w:trPr>
        <w:tc>
          <w:tcPr>
            <w:cnfStyle w:val="001000000000" w:firstRow="0" w:lastRow="0" w:firstColumn="1" w:lastColumn="0" w:oddVBand="0" w:evenVBand="0" w:oddHBand="0" w:evenHBand="0" w:firstRowFirstColumn="0" w:firstRowLastColumn="0" w:lastRowFirstColumn="0" w:lastRowLastColumn="0"/>
            <w:tcW w:w="898" w:type="dxa"/>
            <w:tcMar/>
          </w:tcPr>
          <w:p w:rsidR="43EB9461" w:rsidP="43EB9461" w:rsidRDefault="43EB9461" w14:paraId="4F88FF91" w14:textId="1677FEA7">
            <w:pPr>
              <w:rPr>
                <w:rFonts w:eastAsiaTheme="minorEastAsia"/>
                <w:b w:val="0"/>
                <w:bCs w:val="0"/>
                <w:color w:val="494949"/>
              </w:rPr>
            </w:pPr>
            <w:r w:rsidRPr="43EB9461">
              <w:rPr>
                <w:rFonts w:eastAsiaTheme="minorEastAsia"/>
                <w:b w:val="0"/>
                <w:bCs w:val="0"/>
                <w:color w:val="494949"/>
              </w:rPr>
              <w:t>99138</w:t>
            </w:r>
          </w:p>
        </w:tc>
        <w:tc>
          <w:tcPr>
            <w:cnfStyle w:val="000000000000" w:firstRow="0" w:lastRow="0" w:firstColumn="0" w:lastColumn="0" w:oddVBand="0" w:evenVBand="0" w:oddHBand="0" w:evenHBand="0" w:firstRowFirstColumn="0" w:firstRowLastColumn="0" w:lastRowFirstColumn="0" w:lastRowLastColumn="0"/>
            <w:tcW w:w="1168" w:type="dxa"/>
            <w:tcMar/>
          </w:tcPr>
          <w:p w:rsidR="43EB9461" w:rsidP="43EB9461" w:rsidRDefault="43EB9461" w14:paraId="057EE76B" w14:textId="0D85BCDC">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154" w:type="dxa"/>
            <w:tcMar/>
          </w:tcPr>
          <w:p w:rsidR="43EB9461" w:rsidP="43EB9461" w:rsidRDefault="43EB9461" w14:paraId="127E7479" w14:textId="72B6D388">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Bilal</w:t>
            </w:r>
          </w:p>
        </w:tc>
        <w:tc>
          <w:tcPr>
            <w:cnfStyle w:val="000000000000" w:firstRow="0" w:lastRow="0" w:firstColumn="0" w:lastColumn="0" w:oddVBand="0" w:evenVBand="0" w:oddHBand="0" w:evenHBand="0" w:firstRowFirstColumn="0" w:firstRowLastColumn="0" w:lastRowFirstColumn="0" w:lastRowLastColumn="0"/>
            <w:tcW w:w="2528" w:type="dxa"/>
            <w:tcMar/>
          </w:tcPr>
          <w:p w:rsidR="43EB9461" w:rsidP="43EB9461" w:rsidRDefault="43EB9461" w14:paraId="2C60114A" w14:textId="509D41BD">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The Collective Magazine</w:t>
            </w:r>
          </w:p>
        </w:tc>
        <w:tc>
          <w:tcPr>
            <w:cnfStyle w:val="000000000000" w:firstRow="0" w:lastRow="0" w:firstColumn="0" w:lastColumn="0" w:oddVBand="0" w:evenVBand="0" w:oddHBand="0" w:evenHBand="0" w:firstRowFirstColumn="0" w:firstRowLastColumn="0" w:lastRowFirstColumn="0" w:lastRowLastColumn="0"/>
            <w:tcW w:w="1335" w:type="dxa"/>
            <w:tcMar/>
          </w:tcPr>
          <w:p w:rsidR="43EB9461" w:rsidP="43EB9461" w:rsidRDefault="43EB9461" w14:paraId="0C9C9910" w14:textId="187721D2">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$450.00 </w:t>
            </w:r>
          </w:p>
        </w:tc>
        <w:tc>
          <w:tcPr>
            <w:cnfStyle w:val="000000000000" w:firstRow="0" w:lastRow="0" w:firstColumn="0" w:lastColumn="0" w:oddVBand="0" w:evenVBand="0" w:oddHBand="0" w:evenHBand="0" w:firstRowFirstColumn="0" w:firstRowLastColumn="0" w:lastRowFirstColumn="0" w:lastRowLastColumn="0"/>
            <w:tcW w:w="1190" w:type="dxa"/>
            <w:tcMar/>
          </w:tcPr>
          <w:p w:rsidR="43EB9461" w:rsidP="4D8AEFCF" w:rsidRDefault="19E9827B" w14:paraId="10350778" w14:textId="189CC5D2">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D8AEFCF">
              <w:rPr>
                <w:rFonts w:eastAsiaTheme="minorEastAsia"/>
                <w:color w:val="000000" w:themeColor="text1"/>
              </w:rPr>
              <w:t>$150.00</w:t>
            </w:r>
          </w:p>
        </w:tc>
        <w:tc>
          <w:tcPr>
            <w:cnfStyle w:val="000000000000" w:firstRow="0" w:lastRow="0" w:firstColumn="0" w:lastColumn="0" w:oddVBand="0" w:evenVBand="0" w:oddHBand="0" w:evenHBand="0" w:firstRowFirstColumn="0" w:firstRowLastColumn="0" w:lastRowFirstColumn="0" w:lastRowLastColumn="0"/>
            <w:tcW w:w="1264" w:type="dxa"/>
            <w:tcMar/>
          </w:tcPr>
          <w:p w:rsidR="43EB9461" w:rsidP="4D8AEFCF" w:rsidRDefault="793BF513" w14:paraId="79F5BB17" w14:textId="387B1C17">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D8AEFCF">
              <w:rPr>
                <w:rFonts w:eastAsiaTheme="minorEastAsia"/>
                <w:color w:val="000000" w:themeColor="text1"/>
              </w:rPr>
              <w:t>9-0-1</w:t>
            </w:r>
          </w:p>
        </w:tc>
      </w:tr>
      <w:tr w:rsidR="43EB9461" w:rsidTr="063BA848" w14:paraId="28F4C767" w14:textId="77777777">
        <w:trPr>
          <w:trHeight w:val="315"/>
        </w:trPr>
        <w:tc>
          <w:tcPr>
            <w:cnfStyle w:val="001000000000" w:firstRow="0" w:lastRow="0" w:firstColumn="1" w:lastColumn="0" w:oddVBand="0" w:evenVBand="0" w:oddHBand="0" w:evenHBand="0" w:firstRowFirstColumn="0" w:firstRowLastColumn="0" w:lastRowFirstColumn="0" w:lastRowLastColumn="0"/>
            <w:tcW w:w="898" w:type="dxa"/>
            <w:tcMar/>
          </w:tcPr>
          <w:p w:rsidR="43EB9461" w:rsidP="43EB9461" w:rsidRDefault="43EB9461" w14:paraId="74D50AF6" w14:textId="00D9C1BC">
            <w:pPr>
              <w:rPr>
                <w:rFonts w:eastAsiaTheme="minorEastAsia"/>
                <w:b w:val="0"/>
                <w:bCs w:val="0"/>
                <w:color w:val="494949"/>
              </w:rPr>
            </w:pPr>
            <w:r w:rsidRPr="43EB9461">
              <w:rPr>
                <w:rFonts w:eastAsiaTheme="minorEastAsia"/>
                <w:b w:val="0"/>
                <w:bCs w:val="0"/>
                <w:color w:val="494949"/>
              </w:rPr>
              <w:t>99614</w:t>
            </w:r>
          </w:p>
        </w:tc>
        <w:tc>
          <w:tcPr>
            <w:cnfStyle w:val="000000000000" w:firstRow="0" w:lastRow="0" w:firstColumn="0" w:lastColumn="0" w:oddVBand="0" w:evenVBand="0" w:oddHBand="0" w:evenHBand="0" w:firstRowFirstColumn="0" w:firstRowLastColumn="0" w:lastRowFirstColumn="0" w:lastRowLastColumn="0"/>
            <w:tcW w:w="1168" w:type="dxa"/>
            <w:tcMar/>
          </w:tcPr>
          <w:p w:rsidR="43EB9461" w:rsidP="43EB9461" w:rsidRDefault="43EB9461" w14:paraId="08F3D91E" w14:textId="760E02CB">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154" w:type="dxa"/>
            <w:tcMar/>
          </w:tcPr>
          <w:p w:rsidR="43EB9461" w:rsidP="43EB9461" w:rsidRDefault="43EB9461" w14:paraId="6C64D3AC" w14:textId="34133E6A">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Bilal</w:t>
            </w:r>
          </w:p>
        </w:tc>
        <w:tc>
          <w:tcPr>
            <w:cnfStyle w:val="000000000000" w:firstRow="0" w:lastRow="0" w:firstColumn="0" w:lastColumn="0" w:oddVBand="0" w:evenVBand="0" w:oddHBand="0" w:evenHBand="0" w:firstRowFirstColumn="0" w:firstRowLastColumn="0" w:lastRowFirstColumn="0" w:lastRowLastColumn="0"/>
            <w:tcW w:w="2528" w:type="dxa"/>
            <w:tcMar/>
          </w:tcPr>
          <w:p w:rsidR="43EB9461" w:rsidP="43EB9461" w:rsidRDefault="43EB9461" w14:paraId="2FBC229B" w14:textId="05D29127">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The Punch Line</w:t>
            </w:r>
          </w:p>
        </w:tc>
        <w:tc>
          <w:tcPr>
            <w:cnfStyle w:val="000000000000" w:firstRow="0" w:lastRow="0" w:firstColumn="0" w:lastColumn="0" w:oddVBand="0" w:evenVBand="0" w:oddHBand="0" w:evenHBand="0" w:firstRowFirstColumn="0" w:firstRowLastColumn="0" w:lastRowFirstColumn="0" w:lastRowLastColumn="0"/>
            <w:tcW w:w="1335" w:type="dxa"/>
            <w:tcMar/>
          </w:tcPr>
          <w:p w:rsidR="43EB9461" w:rsidP="43EB9461" w:rsidRDefault="43EB9461" w14:paraId="43AEDF3F" w14:textId="71ED958C">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$1,068.00 </w:t>
            </w:r>
          </w:p>
        </w:tc>
        <w:tc>
          <w:tcPr>
            <w:cnfStyle w:val="000000000000" w:firstRow="0" w:lastRow="0" w:firstColumn="0" w:lastColumn="0" w:oddVBand="0" w:evenVBand="0" w:oddHBand="0" w:evenHBand="0" w:firstRowFirstColumn="0" w:firstRowLastColumn="0" w:lastRowFirstColumn="0" w:lastRowLastColumn="0"/>
            <w:tcW w:w="1190" w:type="dxa"/>
            <w:tcMar/>
          </w:tcPr>
          <w:p w:rsidR="43EB9461" w:rsidP="43EB9461" w:rsidRDefault="7AC26942" w14:paraId="4AD6CFDC" w14:textId="29F58888">
            <w:pPr>
              <w:cnfStyle w:val="000000000000" w:firstRow="0" w:lastRow="0" w:firstColumn="0" w:lastColumn="0" w:oddVBand="0" w:evenVBand="0" w:oddHBand="0" w:evenHBand="0" w:firstRowFirstColumn="0" w:firstRowLastColumn="0" w:lastRowFirstColumn="0" w:lastRowLastColumn="0"/>
              <w:rPr>
                <w:rFonts w:eastAsiaTheme="minorEastAsia"/>
              </w:rPr>
            </w:pPr>
            <w:r w:rsidRPr="5C4734B2">
              <w:rPr>
                <w:rFonts w:eastAsiaTheme="minorEastAsia"/>
              </w:rPr>
              <w:t>$252.00</w:t>
            </w:r>
          </w:p>
        </w:tc>
        <w:tc>
          <w:tcPr>
            <w:cnfStyle w:val="000000000000" w:firstRow="0" w:lastRow="0" w:firstColumn="0" w:lastColumn="0" w:oddVBand="0" w:evenVBand="0" w:oddHBand="0" w:evenHBand="0" w:firstRowFirstColumn="0" w:firstRowLastColumn="0" w:lastRowFirstColumn="0" w:lastRowLastColumn="0"/>
            <w:tcW w:w="1264" w:type="dxa"/>
            <w:tcMar/>
          </w:tcPr>
          <w:p w:rsidR="43EB9461" w:rsidP="43EB9461" w:rsidRDefault="7AC26942" w14:paraId="65623D02" w14:textId="3BBCB000">
            <w:pPr>
              <w:cnfStyle w:val="000000000000" w:firstRow="0" w:lastRow="0" w:firstColumn="0" w:lastColumn="0" w:oddVBand="0" w:evenVBand="0" w:oddHBand="0" w:evenHBand="0" w:firstRowFirstColumn="0" w:firstRowLastColumn="0" w:lastRowFirstColumn="0" w:lastRowLastColumn="0"/>
              <w:rPr>
                <w:rFonts w:eastAsiaTheme="minorEastAsia"/>
              </w:rPr>
            </w:pPr>
            <w:r w:rsidRPr="5C4734B2">
              <w:rPr>
                <w:rFonts w:eastAsiaTheme="minorEastAsia"/>
              </w:rPr>
              <w:t>9-0-1</w:t>
            </w:r>
          </w:p>
        </w:tc>
      </w:tr>
      <w:tr w:rsidR="43EB9461" w:rsidTr="063BA848" w14:paraId="2147AC84" w14:textId="77777777">
        <w:trPr>
          <w:trHeight w:val="315"/>
        </w:trPr>
        <w:tc>
          <w:tcPr>
            <w:cnfStyle w:val="001000000000" w:firstRow="0" w:lastRow="0" w:firstColumn="1" w:lastColumn="0" w:oddVBand="0" w:evenVBand="0" w:oddHBand="0" w:evenHBand="0" w:firstRowFirstColumn="0" w:firstRowLastColumn="0" w:lastRowFirstColumn="0" w:lastRowLastColumn="0"/>
            <w:tcW w:w="898" w:type="dxa"/>
            <w:tcMar/>
          </w:tcPr>
          <w:p w:rsidR="43EB9461" w:rsidP="43EB9461" w:rsidRDefault="43EB9461" w14:paraId="18E17397" w14:textId="59B0621E">
            <w:pPr>
              <w:rPr>
                <w:rFonts w:eastAsiaTheme="minorEastAsia"/>
                <w:b w:val="0"/>
                <w:bCs w:val="0"/>
                <w:color w:val="494949"/>
              </w:rPr>
            </w:pPr>
            <w:r w:rsidRPr="43EB9461">
              <w:rPr>
                <w:rFonts w:eastAsiaTheme="minorEastAsia"/>
                <w:b w:val="0"/>
                <w:bCs w:val="0"/>
                <w:color w:val="494949"/>
              </w:rPr>
              <w:t>97722</w:t>
            </w:r>
          </w:p>
        </w:tc>
        <w:tc>
          <w:tcPr>
            <w:cnfStyle w:val="000000000000" w:firstRow="0" w:lastRow="0" w:firstColumn="0" w:lastColumn="0" w:oddVBand="0" w:evenVBand="0" w:oddHBand="0" w:evenHBand="0" w:firstRowFirstColumn="0" w:firstRowLastColumn="0" w:lastRowFirstColumn="0" w:lastRowLastColumn="0"/>
            <w:tcW w:w="1168" w:type="dxa"/>
            <w:tcMar/>
          </w:tcPr>
          <w:p w:rsidR="43EB9461" w:rsidP="43EB9461" w:rsidRDefault="43EB9461" w14:paraId="0271F376" w14:textId="3D86BC5D">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154" w:type="dxa"/>
            <w:tcMar/>
          </w:tcPr>
          <w:p w:rsidR="43EB9461" w:rsidP="43EB9461" w:rsidRDefault="43EB9461" w14:paraId="463575B1" w14:textId="03D3DC9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Zach</w:t>
            </w:r>
          </w:p>
        </w:tc>
        <w:tc>
          <w:tcPr>
            <w:cnfStyle w:val="000000000000" w:firstRow="0" w:lastRow="0" w:firstColumn="0" w:lastColumn="0" w:oddVBand="0" w:evenVBand="0" w:oddHBand="0" w:evenHBand="0" w:firstRowFirstColumn="0" w:firstRowLastColumn="0" w:lastRowFirstColumn="0" w:lastRowLastColumn="0"/>
            <w:tcW w:w="2528" w:type="dxa"/>
            <w:tcMar/>
          </w:tcPr>
          <w:p w:rsidR="43EB9461" w:rsidP="43EB9461" w:rsidRDefault="43EB9461" w14:paraId="1E67D36C" w14:textId="093FB038">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Illini Motorsports</w:t>
            </w:r>
          </w:p>
        </w:tc>
        <w:tc>
          <w:tcPr>
            <w:cnfStyle w:val="000000000000" w:firstRow="0" w:lastRow="0" w:firstColumn="0" w:lastColumn="0" w:oddVBand="0" w:evenVBand="0" w:oddHBand="0" w:evenHBand="0" w:firstRowFirstColumn="0" w:firstRowLastColumn="0" w:lastRowFirstColumn="0" w:lastRowLastColumn="0"/>
            <w:tcW w:w="1335" w:type="dxa"/>
            <w:tcMar/>
          </w:tcPr>
          <w:p w:rsidR="43EB9461" w:rsidP="43EB9461" w:rsidRDefault="43EB9461" w14:paraId="6224FA69" w14:textId="2BF986CD">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$10,000.00 </w:t>
            </w:r>
          </w:p>
        </w:tc>
        <w:tc>
          <w:tcPr>
            <w:cnfStyle w:val="000000000000" w:firstRow="0" w:lastRow="0" w:firstColumn="0" w:lastColumn="0" w:oddVBand="0" w:evenVBand="0" w:oddHBand="0" w:evenHBand="0" w:firstRowFirstColumn="0" w:firstRowLastColumn="0" w:lastRowFirstColumn="0" w:lastRowLastColumn="0"/>
            <w:tcW w:w="1190" w:type="dxa"/>
            <w:tcMar/>
          </w:tcPr>
          <w:p w:rsidR="43EB9461" w:rsidP="43EB9461" w:rsidRDefault="05F3B864" w14:paraId="06837A25" w14:textId="73B5D235">
            <w:pPr>
              <w:cnfStyle w:val="000000000000" w:firstRow="0" w:lastRow="0" w:firstColumn="0" w:lastColumn="0" w:oddVBand="0" w:evenVBand="0" w:oddHBand="0" w:evenHBand="0" w:firstRowFirstColumn="0" w:firstRowLastColumn="0" w:lastRowFirstColumn="0" w:lastRowLastColumn="0"/>
              <w:rPr>
                <w:rFonts w:eastAsiaTheme="minorEastAsia"/>
              </w:rPr>
            </w:pPr>
            <w:r w:rsidRPr="4D8AEFCF">
              <w:rPr>
                <w:rFonts w:eastAsiaTheme="minorEastAsia"/>
              </w:rPr>
              <w:t>$7,600.00</w:t>
            </w:r>
          </w:p>
        </w:tc>
        <w:tc>
          <w:tcPr>
            <w:cnfStyle w:val="000000000000" w:firstRow="0" w:lastRow="0" w:firstColumn="0" w:lastColumn="0" w:oddVBand="0" w:evenVBand="0" w:oddHBand="0" w:evenHBand="0" w:firstRowFirstColumn="0" w:firstRowLastColumn="0" w:lastRowFirstColumn="0" w:lastRowLastColumn="0"/>
            <w:tcW w:w="1264" w:type="dxa"/>
            <w:tcMar/>
          </w:tcPr>
          <w:p w:rsidR="43EB9461" w:rsidP="43EB9461" w:rsidRDefault="6E54BDE3" w14:paraId="29F54E85" w14:textId="30DBBE5C">
            <w:pPr>
              <w:cnfStyle w:val="000000000000" w:firstRow="0" w:lastRow="0" w:firstColumn="0" w:lastColumn="0" w:oddVBand="0" w:evenVBand="0" w:oddHBand="0" w:evenHBand="0" w:firstRowFirstColumn="0" w:firstRowLastColumn="0" w:lastRowFirstColumn="0" w:lastRowLastColumn="0"/>
              <w:rPr>
                <w:rFonts w:eastAsiaTheme="minorEastAsia"/>
              </w:rPr>
            </w:pPr>
            <w:r w:rsidRPr="4D8AEFCF">
              <w:rPr>
                <w:rFonts w:eastAsiaTheme="minorEastAsia"/>
              </w:rPr>
              <w:t>9-0-1</w:t>
            </w:r>
          </w:p>
        </w:tc>
      </w:tr>
      <w:tr w:rsidR="43EB9461" w:rsidTr="063BA848" w14:paraId="6BBD84C4" w14:textId="77777777">
        <w:trPr>
          <w:trHeight w:val="315"/>
        </w:trPr>
        <w:tc>
          <w:tcPr>
            <w:cnfStyle w:val="001000000000" w:firstRow="0" w:lastRow="0" w:firstColumn="1" w:lastColumn="0" w:oddVBand="0" w:evenVBand="0" w:oddHBand="0" w:evenHBand="0" w:firstRowFirstColumn="0" w:firstRowLastColumn="0" w:lastRowFirstColumn="0" w:lastRowLastColumn="0"/>
            <w:tcW w:w="898" w:type="dxa"/>
            <w:tcMar/>
          </w:tcPr>
          <w:p w:rsidR="43EB9461" w:rsidP="43EB9461" w:rsidRDefault="43EB9461" w14:paraId="529BE1A5" w14:textId="0807194E">
            <w:pPr>
              <w:rPr>
                <w:rFonts w:eastAsiaTheme="minorEastAsia"/>
                <w:b w:val="0"/>
                <w:bCs w:val="0"/>
                <w:color w:val="494949"/>
              </w:rPr>
            </w:pPr>
            <w:r w:rsidRPr="43EB9461">
              <w:rPr>
                <w:rFonts w:eastAsiaTheme="minorEastAsia"/>
                <w:b w:val="0"/>
                <w:bCs w:val="0"/>
                <w:color w:val="494949"/>
              </w:rPr>
              <w:t>99774</w:t>
            </w:r>
          </w:p>
        </w:tc>
        <w:tc>
          <w:tcPr>
            <w:cnfStyle w:val="000000000000" w:firstRow="0" w:lastRow="0" w:firstColumn="0" w:lastColumn="0" w:oddVBand="0" w:evenVBand="0" w:oddHBand="0" w:evenHBand="0" w:firstRowFirstColumn="0" w:firstRowLastColumn="0" w:lastRowFirstColumn="0" w:lastRowLastColumn="0"/>
            <w:tcW w:w="1168" w:type="dxa"/>
            <w:tcMar/>
          </w:tcPr>
          <w:p w:rsidR="43EB9461" w:rsidP="43EB9461" w:rsidRDefault="43EB9461" w14:paraId="1CC5474E" w14:textId="3E032D3A">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154" w:type="dxa"/>
            <w:tcMar/>
          </w:tcPr>
          <w:p w:rsidR="43EB9461" w:rsidP="43EB9461" w:rsidRDefault="43EB9461" w14:paraId="41305372" w14:textId="625DF35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Zach</w:t>
            </w:r>
          </w:p>
        </w:tc>
        <w:tc>
          <w:tcPr>
            <w:cnfStyle w:val="000000000000" w:firstRow="0" w:lastRow="0" w:firstColumn="0" w:lastColumn="0" w:oddVBand="0" w:evenVBand="0" w:oddHBand="0" w:evenHBand="0" w:firstRowFirstColumn="0" w:firstRowLastColumn="0" w:lastRowFirstColumn="0" w:lastRowLastColumn="0"/>
            <w:tcW w:w="2528" w:type="dxa"/>
            <w:tcMar/>
          </w:tcPr>
          <w:p w:rsidR="43EB9461" w:rsidP="43EB9461" w:rsidRDefault="43EB9461" w14:paraId="42198DEA" w14:textId="0655D2B6">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Illini Wushu Club</w:t>
            </w:r>
          </w:p>
        </w:tc>
        <w:tc>
          <w:tcPr>
            <w:cnfStyle w:val="000000000000" w:firstRow="0" w:lastRow="0" w:firstColumn="0" w:lastColumn="0" w:oddVBand="0" w:evenVBand="0" w:oddHBand="0" w:evenHBand="0" w:firstRowFirstColumn="0" w:firstRowLastColumn="0" w:lastRowFirstColumn="0" w:lastRowLastColumn="0"/>
            <w:tcW w:w="1335" w:type="dxa"/>
            <w:tcMar/>
          </w:tcPr>
          <w:p w:rsidR="43EB9461" w:rsidP="43EB9461" w:rsidRDefault="43EB9461" w14:paraId="10145F4A" w14:textId="3F7B316F">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$960.00 </w:t>
            </w:r>
          </w:p>
        </w:tc>
        <w:tc>
          <w:tcPr>
            <w:cnfStyle w:val="000000000000" w:firstRow="0" w:lastRow="0" w:firstColumn="0" w:lastColumn="0" w:oddVBand="0" w:evenVBand="0" w:oddHBand="0" w:evenHBand="0" w:firstRowFirstColumn="0" w:firstRowLastColumn="0" w:lastRowFirstColumn="0" w:lastRowLastColumn="0"/>
            <w:tcW w:w="1190" w:type="dxa"/>
            <w:tcMar/>
          </w:tcPr>
          <w:p w:rsidR="43EB9461" w:rsidP="43EB9461" w:rsidRDefault="0576B6A0" w14:paraId="72126FE5" w14:textId="5227C021">
            <w:pPr>
              <w:cnfStyle w:val="000000000000" w:firstRow="0" w:lastRow="0" w:firstColumn="0" w:lastColumn="0" w:oddVBand="0" w:evenVBand="0" w:oddHBand="0" w:evenHBand="0" w:firstRowFirstColumn="0" w:firstRowLastColumn="0" w:lastRowFirstColumn="0" w:lastRowLastColumn="0"/>
              <w:rPr>
                <w:rFonts w:eastAsiaTheme="minorEastAsia"/>
              </w:rPr>
            </w:pPr>
            <w:r w:rsidRPr="4D8AEFCF">
              <w:rPr>
                <w:rFonts w:eastAsiaTheme="minorEastAsia"/>
              </w:rPr>
              <w:t>$210.00</w:t>
            </w:r>
          </w:p>
        </w:tc>
        <w:tc>
          <w:tcPr>
            <w:cnfStyle w:val="000000000000" w:firstRow="0" w:lastRow="0" w:firstColumn="0" w:lastColumn="0" w:oddVBand="0" w:evenVBand="0" w:oddHBand="0" w:evenHBand="0" w:firstRowFirstColumn="0" w:firstRowLastColumn="0" w:lastRowFirstColumn="0" w:lastRowLastColumn="0"/>
            <w:tcW w:w="1264" w:type="dxa"/>
            <w:tcMar/>
          </w:tcPr>
          <w:p w:rsidR="43EB9461" w:rsidP="43EB9461" w:rsidRDefault="41739F4E" w14:paraId="2E6581F7" w14:textId="5FA17D8F">
            <w:pPr>
              <w:cnfStyle w:val="000000000000" w:firstRow="0" w:lastRow="0" w:firstColumn="0" w:lastColumn="0" w:oddVBand="0" w:evenVBand="0" w:oddHBand="0" w:evenHBand="0" w:firstRowFirstColumn="0" w:firstRowLastColumn="0" w:lastRowFirstColumn="0" w:lastRowLastColumn="0"/>
              <w:rPr>
                <w:rFonts w:eastAsiaTheme="minorEastAsia"/>
              </w:rPr>
            </w:pPr>
            <w:r w:rsidRPr="4D8AEFCF">
              <w:rPr>
                <w:rFonts w:eastAsiaTheme="minorEastAsia"/>
              </w:rPr>
              <w:t>8-0-2</w:t>
            </w:r>
          </w:p>
        </w:tc>
      </w:tr>
      <w:tr w:rsidR="51D7BA7F" w:rsidTr="063BA848" w14:paraId="6E25AC3B" w14:textId="77777777">
        <w:trPr>
          <w:trHeight w:val="315"/>
        </w:trPr>
        <w:tc>
          <w:tcPr>
            <w:cnfStyle w:val="001000000000" w:firstRow="0" w:lastRow="0" w:firstColumn="1" w:lastColumn="0" w:oddVBand="0" w:evenVBand="0" w:oddHBand="0" w:evenHBand="0" w:firstRowFirstColumn="0" w:firstRowLastColumn="0" w:lastRowFirstColumn="0" w:lastRowLastColumn="0"/>
            <w:tcW w:w="898" w:type="dxa"/>
            <w:tcMar/>
          </w:tcPr>
          <w:p w:rsidR="51D7BA7F" w:rsidP="51D7BA7F" w:rsidRDefault="51D7BA7F" w14:paraId="3BEC6437" w14:textId="301939F7">
            <w:pPr>
              <w:rPr>
                <w:rFonts w:ascii="Calibri" w:hAnsi="Calibri" w:eastAsia="Calibri" w:cs="Calibri"/>
                <w:b w:val="0"/>
                <w:bCs w:val="0"/>
                <w:color w:val="000000" w:themeColor="text1"/>
              </w:rPr>
            </w:pPr>
            <w:r w:rsidRPr="51D7BA7F">
              <w:rPr>
                <w:rFonts w:ascii="Calibri" w:hAnsi="Calibri" w:eastAsia="Calibri" w:cs="Calibri"/>
                <w:b w:val="0"/>
                <w:bCs w:val="0"/>
                <w:color w:val="000000" w:themeColor="text1"/>
              </w:rPr>
              <w:t>99646</w:t>
            </w:r>
          </w:p>
        </w:tc>
        <w:tc>
          <w:tcPr>
            <w:cnfStyle w:val="000000000000" w:firstRow="0" w:lastRow="0" w:firstColumn="0" w:lastColumn="0" w:oddVBand="0" w:evenVBand="0" w:oddHBand="0" w:evenHBand="0" w:firstRowFirstColumn="0" w:firstRowLastColumn="0" w:lastRowFirstColumn="0" w:lastRowLastColumn="0"/>
            <w:tcW w:w="1168" w:type="dxa"/>
            <w:tcMar/>
          </w:tcPr>
          <w:p w:rsidR="51D7BA7F" w:rsidP="51D7BA7F" w:rsidRDefault="51D7BA7F" w14:paraId="6BA6A311" w14:textId="4C32E9A3">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Services</w:t>
            </w:r>
          </w:p>
        </w:tc>
        <w:tc>
          <w:tcPr>
            <w:cnfStyle w:val="000000000000" w:firstRow="0" w:lastRow="0" w:firstColumn="0" w:lastColumn="0" w:oddVBand="0" w:evenVBand="0" w:oddHBand="0" w:evenHBand="0" w:firstRowFirstColumn="0" w:firstRowLastColumn="0" w:lastRowFirstColumn="0" w:lastRowLastColumn="0"/>
            <w:tcW w:w="1154" w:type="dxa"/>
            <w:tcMar/>
          </w:tcPr>
          <w:p w:rsidR="51D7BA7F" w:rsidP="51D7BA7F" w:rsidRDefault="51D7BA7F" w14:paraId="3B60090D" w14:textId="42A6085B">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Zach</w:t>
            </w:r>
          </w:p>
        </w:tc>
        <w:tc>
          <w:tcPr>
            <w:cnfStyle w:val="000000000000" w:firstRow="0" w:lastRow="0" w:firstColumn="0" w:lastColumn="0" w:oddVBand="0" w:evenVBand="0" w:oddHBand="0" w:evenHBand="0" w:firstRowFirstColumn="0" w:firstRowLastColumn="0" w:lastRowFirstColumn="0" w:lastRowLastColumn="0"/>
            <w:tcW w:w="2528" w:type="dxa"/>
            <w:tcMar/>
          </w:tcPr>
          <w:p w:rsidR="51D7BA7F" w:rsidP="51D7BA7F" w:rsidRDefault="51D7BA7F" w14:paraId="67B03D48" w14:textId="38F69E1C">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Pointe Shoe Lab</w:t>
            </w:r>
          </w:p>
        </w:tc>
        <w:tc>
          <w:tcPr>
            <w:cnfStyle w:val="000000000000" w:firstRow="0" w:lastRow="0" w:firstColumn="0" w:lastColumn="0" w:oddVBand="0" w:evenVBand="0" w:oddHBand="0" w:evenHBand="0" w:firstRowFirstColumn="0" w:firstRowLastColumn="0" w:lastRowFirstColumn="0" w:lastRowLastColumn="0"/>
            <w:tcW w:w="1335" w:type="dxa"/>
            <w:tcMar/>
          </w:tcPr>
          <w:p w:rsidR="51D7BA7F" w:rsidP="51D7BA7F" w:rsidRDefault="51D7BA7F" w14:paraId="0F38A48E" w14:textId="30F72787">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 xml:space="preserve"> $9,746.00 </w:t>
            </w:r>
          </w:p>
        </w:tc>
        <w:tc>
          <w:tcPr>
            <w:cnfStyle w:val="000000000000" w:firstRow="0" w:lastRow="0" w:firstColumn="0" w:lastColumn="0" w:oddVBand="0" w:evenVBand="0" w:oddHBand="0" w:evenHBand="0" w:firstRowFirstColumn="0" w:firstRowLastColumn="0" w:lastRowFirstColumn="0" w:lastRowLastColumn="0"/>
            <w:tcW w:w="1190" w:type="dxa"/>
            <w:tcMar/>
          </w:tcPr>
          <w:p w:rsidR="21BD926B" w:rsidP="51D7BA7F" w:rsidRDefault="21BD926B" w14:paraId="051D6A61" w14:textId="650C1661">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$7,060.00</w:t>
            </w:r>
          </w:p>
        </w:tc>
        <w:tc>
          <w:tcPr>
            <w:cnfStyle w:val="000000000000" w:firstRow="0" w:lastRow="0" w:firstColumn="0" w:lastColumn="0" w:oddVBand="0" w:evenVBand="0" w:oddHBand="0" w:evenHBand="0" w:firstRowFirstColumn="0" w:firstRowLastColumn="0" w:lastRowFirstColumn="0" w:lastRowLastColumn="0"/>
            <w:tcW w:w="1264" w:type="dxa"/>
            <w:tcMar/>
          </w:tcPr>
          <w:p w:rsidR="21BD926B" w:rsidP="51D7BA7F" w:rsidRDefault="21BD926B" w14:paraId="37AC8DFC" w14:textId="628D34F6">
            <w:pPr>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rPr>
            </w:pPr>
            <w:r w:rsidRPr="51D7BA7F">
              <w:rPr>
                <w:rFonts w:ascii="Calibri" w:hAnsi="Calibri" w:eastAsia="Calibri" w:cs="Calibri"/>
                <w:color w:val="000000" w:themeColor="text1"/>
              </w:rPr>
              <w:t>10-0-0</w:t>
            </w:r>
          </w:p>
        </w:tc>
      </w:tr>
    </w:tbl>
    <w:p w:rsidR="3380BBF2" w:rsidP="4D8AEFCF" w:rsidRDefault="3380BBF2" w14:paraId="7F520C7C" w14:textId="2F20E023">
      <w:pPr>
        <w:pStyle w:val="ListParagraph"/>
        <w:numPr>
          <w:ilvl w:val="0"/>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App No. 99599 - Muslim Students Association</w:t>
      </w:r>
    </w:p>
    <w:p w:rsidR="3380BBF2" w:rsidP="4D8AEFCF" w:rsidRDefault="3380BBF2" w14:paraId="0769A74E" w14:textId="56BCBA16">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 See reviewer’s notes</w:t>
      </w:r>
    </w:p>
    <w:p w:rsidR="3380BBF2" w:rsidP="4D8AEFCF" w:rsidRDefault="3380BBF2" w14:paraId="71C8812D" w14:textId="5D06BA59">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 Muslim Students Association is hosting an event with a guest speaker where they would need to pay an honorarium to the speaker</w:t>
      </w:r>
    </w:p>
    <w:p w:rsidR="37151FF8" w:rsidP="4D8AEFCF" w:rsidRDefault="37151FF8" w14:paraId="5CFAA047" w14:textId="7F4C6BEF">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Meeting notes: </w:t>
      </w:r>
      <w:r w:rsidRPr="4D8AEFCF" w:rsidR="14DD7E44">
        <w:rPr>
          <w:rFonts w:eastAsiaTheme="minorEastAsia"/>
          <w:color w:val="000000" w:themeColor="text1"/>
          <w:sz w:val="24"/>
          <w:szCs w:val="24"/>
        </w:rPr>
        <w:t>Debate on labeling funding as gift or speaker fee. Necessary to submit documentation</w:t>
      </w:r>
      <w:r w:rsidRPr="4D8AEFCF" w:rsidR="4D506199">
        <w:rPr>
          <w:rFonts w:eastAsiaTheme="minorEastAsia"/>
          <w:color w:val="000000" w:themeColor="text1"/>
          <w:sz w:val="24"/>
          <w:szCs w:val="24"/>
        </w:rPr>
        <w:t xml:space="preserve"> (</w:t>
      </w:r>
      <w:r w:rsidRPr="4D8AEFCF" w:rsidR="51FC7057">
        <w:rPr>
          <w:rFonts w:eastAsiaTheme="minorEastAsia"/>
          <w:color w:val="000000" w:themeColor="text1"/>
          <w:sz w:val="24"/>
          <w:szCs w:val="24"/>
        </w:rPr>
        <w:t>i.e.,</w:t>
      </w:r>
      <w:r w:rsidRPr="4D8AEFCF" w:rsidR="4D506199">
        <w:rPr>
          <w:rFonts w:eastAsiaTheme="minorEastAsia"/>
          <w:color w:val="000000" w:themeColor="text1"/>
          <w:sz w:val="24"/>
          <w:szCs w:val="24"/>
        </w:rPr>
        <w:t xml:space="preserve"> contract, written agreement)</w:t>
      </w:r>
      <w:r w:rsidRPr="4D8AEFCF" w:rsidR="14DD7E44">
        <w:rPr>
          <w:rFonts w:eastAsiaTheme="minorEastAsia"/>
          <w:color w:val="000000" w:themeColor="text1"/>
          <w:sz w:val="24"/>
          <w:szCs w:val="24"/>
        </w:rPr>
        <w:t xml:space="preserve"> to receive SORF funding</w:t>
      </w:r>
    </w:p>
    <w:p w:rsidR="426CFD78" w:rsidP="4D8AEFCF" w:rsidRDefault="426CFD78" w14:paraId="23BC0548" w14:textId="32DA7CF0">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Michael Isaacson makes a motion to table App No. 99599 until 02/11/21. Alex Wang seconds.</w:t>
      </w:r>
    </w:p>
    <w:p w:rsidR="426CFD78" w:rsidP="5C4734B2" w:rsidRDefault="426CFD78" w14:paraId="658734EE" w14:textId="0B3736BD">
      <w:pPr>
        <w:pStyle w:val="ListParagraph"/>
        <w:numPr>
          <w:ilvl w:val="1"/>
          <w:numId w:val="12"/>
        </w:numPr>
        <w:spacing w:after="20" w:line="240" w:lineRule="auto"/>
        <w:rPr>
          <w:rFonts w:eastAsiaTheme="minorEastAsia"/>
          <w:color w:val="000000" w:themeColor="text1"/>
          <w:sz w:val="24"/>
          <w:szCs w:val="24"/>
        </w:rPr>
      </w:pPr>
      <w:r w:rsidRPr="5C4734B2">
        <w:rPr>
          <w:rFonts w:eastAsiaTheme="minorEastAsia"/>
          <w:color w:val="000000" w:themeColor="text1"/>
          <w:sz w:val="24"/>
          <w:szCs w:val="24"/>
        </w:rPr>
        <w:t>Vote of 9-0-1, App No 99599 tabled until 02/11/21</w:t>
      </w:r>
    </w:p>
    <w:p w:rsidR="72A6D127" w:rsidP="5C4734B2" w:rsidRDefault="72A6D127" w14:paraId="1F8A260A" w14:textId="42AE9A86">
      <w:pPr>
        <w:pStyle w:val="ListParagraph"/>
        <w:numPr>
          <w:ilvl w:val="1"/>
          <w:numId w:val="12"/>
        </w:numPr>
        <w:spacing w:after="20" w:line="240" w:lineRule="auto"/>
        <w:rPr>
          <w:color w:val="000000" w:themeColor="text1"/>
          <w:sz w:val="24"/>
          <w:szCs w:val="24"/>
        </w:rPr>
      </w:pPr>
      <w:commentRangeStart w:id="32"/>
      <w:commentRangeStart w:id="33"/>
      <w:r w:rsidRPr="5C4734B2">
        <w:rPr>
          <w:rFonts w:eastAsiaTheme="minorEastAsia"/>
          <w:color w:val="000000" w:themeColor="text1"/>
          <w:sz w:val="24"/>
          <w:szCs w:val="24"/>
        </w:rPr>
        <w:t xml:space="preserve">After email clarification, they were able to provide documentation on a </w:t>
      </w:r>
      <w:r w:rsidRPr="5C4734B2" w:rsidR="36A99262">
        <w:rPr>
          <w:rFonts w:eastAsiaTheme="minorEastAsia"/>
          <w:color w:val="000000" w:themeColor="text1"/>
          <w:sz w:val="24"/>
          <w:szCs w:val="24"/>
        </w:rPr>
        <w:t xml:space="preserve">written </w:t>
      </w:r>
      <w:r w:rsidRPr="5C4734B2">
        <w:rPr>
          <w:rFonts w:eastAsiaTheme="minorEastAsia"/>
          <w:color w:val="000000" w:themeColor="text1"/>
          <w:sz w:val="24"/>
          <w:szCs w:val="24"/>
        </w:rPr>
        <w:t>contract</w:t>
      </w:r>
      <w:r w:rsidRPr="5C4734B2" w:rsidR="63B61C75">
        <w:rPr>
          <w:rFonts w:eastAsiaTheme="minorEastAsia"/>
          <w:color w:val="000000" w:themeColor="text1"/>
          <w:sz w:val="24"/>
          <w:szCs w:val="24"/>
        </w:rPr>
        <w:t xml:space="preserve"> they have with the guest speaker</w:t>
      </w:r>
      <w:commentRangeEnd w:id="32"/>
      <w:r w:rsidR="00AC6968">
        <w:rPr>
          <w:rStyle w:val="CommentReference"/>
        </w:rPr>
        <w:commentReference w:id="32"/>
      </w:r>
      <w:commentRangeEnd w:id="33"/>
      <w:r>
        <w:rPr>
          <w:rStyle w:val="CommentReference"/>
        </w:rPr>
        <w:commentReference w:id="33"/>
      </w:r>
    </w:p>
    <w:p w:rsidR="63B61C75" w:rsidP="5C4734B2" w:rsidRDefault="63B61C75" w14:paraId="3120B168" w14:textId="21140B35">
      <w:pPr>
        <w:pStyle w:val="ListParagraph"/>
        <w:numPr>
          <w:ilvl w:val="1"/>
          <w:numId w:val="12"/>
        </w:numPr>
        <w:spacing w:after="20" w:line="240" w:lineRule="auto"/>
        <w:rPr>
          <w:color w:val="000000" w:themeColor="text1"/>
          <w:sz w:val="24"/>
          <w:szCs w:val="24"/>
        </w:rPr>
      </w:pPr>
      <w:r w:rsidRPr="5C4734B2">
        <w:rPr>
          <w:rFonts w:eastAsiaTheme="minorEastAsia"/>
          <w:color w:val="000000" w:themeColor="text1"/>
          <w:sz w:val="24"/>
          <w:szCs w:val="24"/>
        </w:rPr>
        <w:t>Vote of 9-0-1, App No 99599 approved at standard</w:t>
      </w:r>
    </w:p>
    <w:p w:rsidR="004A66A2" w:rsidP="4D8AEFCF" w:rsidRDefault="47CB8EE4" w14:paraId="05722934" w14:textId="043A8826">
      <w:pPr>
        <w:pStyle w:val="ListParagraph"/>
        <w:numPr>
          <w:ilvl w:val="0"/>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544024B1">
        <w:rPr>
          <w:rFonts w:eastAsiaTheme="minorEastAsia"/>
          <w:color w:val="000000" w:themeColor="text1"/>
          <w:sz w:val="24"/>
          <w:szCs w:val="24"/>
        </w:rPr>
        <w:t xml:space="preserve">99661 </w:t>
      </w:r>
      <w:r w:rsidRPr="4D8AEFCF">
        <w:rPr>
          <w:rFonts w:eastAsiaTheme="minorEastAsia"/>
          <w:color w:val="000000" w:themeColor="text1"/>
          <w:sz w:val="24"/>
          <w:szCs w:val="24"/>
        </w:rPr>
        <w:t xml:space="preserve">- </w:t>
      </w:r>
      <w:r w:rsidRPr="4D8AEFCF" w:rsidR="68F04FDB">
        <w:rPr>
          <w:rFonts w:eastAsiaTheme="minorEastAsia"/>
          <w:color w:val="000000" w:themeColor="text1"/>
          <w:sz w:val="24"/>
          <w:szCs w:val="24"/>
        </w:rPr>
        <w:t>Iranian Cultural Association</w:t>
      </w:r>
    </w:p>
    <w:p w:rsidR="004A66A2" w:rsidP="4D8AEFCF" w:rsidRDefault="47CB8EE4" w14:paraId="1C21338E" w14:textId="1E5A5D78">
      <w:pPr>
        <w:pStyle w:val="ListParagraph"/>
        <w:numPr>
          <w:ilvl w:val="1"/>
          <w:numId w:val="12"/>
        </w:numPr>
        <w:spacing w:after="20"/>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2D806586">
        <w:rPr>
          <w:rFonts w:eastAsiaTheme="minorEastAsia"/>
          <w:color w:val="000000" w:themeColor="text1"/>
          <w:sz w:val="24"/>
          <w:szCs w:val="24"/>
        </w:rPr>
        <w:t xml:space="preserve"> Backdrop for live stream</w:t>
      </w:r>
    </w:p>
    <w:p w:rsidR="004A66A2" w:rsidP="4D8AEFCF" w:rsidRDefault="47CB8EE4" w14:paraId="5AE52946" w14:textId="50C8A24D">
      <w:pPr>
        <w:pStyle w:val="ListParagraph"/>
        <w:numPr>
          <w:ilvl w:val="1"/>
          <w:numId w:val="12"/>
        </w:numPr>
        <w:spacing w:after="20"/>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59832D24">
        <w:rPr>
          <w:rFonts w:eastAsiaTheme="minorEastAsia"/>
          <w:color w:val="000000" w:themeColor="text1"/>
          <w:sz w:val="24"/>
          <w:szCs w:val="24"/>
        </w:rPr>
        <w:t xml:space="preserve"> </w:t>
      </w:r>
      <w:r w:rsidRPr="4D8AEFCF" w:rsidR="38D59FBD">
        <w:rPr>
          <w:rFonts w:eastAsiaTheme="minorEastAsia"/>
          <w:color w:val="000000" w:themeColor="text1"/>
          <w:sz w:val="24"/>
          <w:szCs w:val="24"/>
        </w:rPr>
        <w:t>I</w:t>
      </w:r>
      <w:r w:rsidRPr="4D8AEFCF" w:rsidR="59832D24">
        <w:rPr>
          <w:rFonts w:eastAsiaTheme="minorEastAsia"/>
          <w:color w:val="000000" w:themeColor="text1"/>
          <w:sz w:val="24"/>
          <w:szCs w:val="24"/>
        </w:rPr>
        <w:t>ndoor logo flag to have it as a background for live streaming</w:t>
      </w:r>
    </w:p>
    <w:p w:rsidR="004A66A2" w:rsidP="4D8AEFCF" w:rsidRDefault="1E05AD5B" w14:paraId="53AAF849" w14:textId="075D5DF4">
      <w:pPr>
        <w:pStyle w:val="ListParagraph"/>
        <w:numPr>
          <w:ilvl w:val="1"/>
          <w:numId w:val="12"/>
        </w:numPr>
        <w:spacing w:after="20"/>
        <w:rPr>
          <w:rFonts w:eastAsiaTheme="minorEastAsia"/>
          <w:color w:val="000000" w:themeColor="text1"/>
          <w:sz w:val="24"/>
          <w:szCs w:val="24"/>
        </w:rPr>
      </w:pPr>
      <w:r w:rsidRPr="4D8AEFCF">
        <w:rPr>
          <w:rFonts w:eastAsiaTheme="minorEastAsia"/>
          <w:color w:val="000000" w:themeColor="text1"/>
          <w:sz w:val="24"/>
          <w:szCs w:val="24"/>
        </w:rPr>
        <w:t xml:space="preserve">Meeting notes: </w:t>
      </w:r>
      <w:r w:rsidRPr="4D8AEFCF" w:rsidR="11B7F018">
        <w:rPr>
          <w:rFonts w:eastAsiaTheme="minorEastAsia"/>
          <w:color w:val="000000" w:themeColor="text1"/>
          <w:sz w:val="24"/>
          <w:szCs w:val="24"/>
        </w:rPr>
        <w:t>Flag c</w:t>
      </w:r>
      <w:r w:rsidRPr="4D8AEFCF" w:rsidR="77FF7CB3">
        <w:rPr>
          <w:rFonts w:eastAsiaTheme="minorEastAsia"/>
          <w:color w:val="000000" w:themeColor="text1"/>
          <w:sz w:val="24"/>
          <w:szCs w:val="24"/>
        </w:rPr>
        <w:t>onsidered permanent equipment</w:t>
      </w:r>
    </w:p>
    <w:p w:rsidR="317282B3" w:rsidP="4D8AEFCF" w:rsidRDefault="317282B3" w14:paraId="2F1F8585" w14:textId="283398ED">
      <w:pPr>
        <w:pStyle w:val="ListParagraph"/>
        <w:numPr>
          <w:ilvl w:val="1"/>
          <w:numId w:val="12"/>
        </w:numPr>
        <w:spacing w:after="20"/>
        <w:rPr>
          <w:rFonts w:eastAsiaTheme="minorEastAsia"/>
          <w:color w:val="000000" w:themeColor="text1"/>
          <w:sz w:val="24"/>
          <w:szCs w:val="24"/>
        </w:rPr>
      </w:pPr>
      <w:r w:rsidRPr="4D8AEFCF">
        <w:rPr>
          <w:rFonts w:eastAsiaTheme="minorEastAsia"/>
          <w:color w:val="000000" w:themeColor="text1"/>
          <w:sz w:val="24"/>
          <w:szCs w:val="24"/>
        </w:rPr>
        <w:t>Nico Perez makes a motion to zero fund line item 1</w:t>
      </w:r>
      <w:r w:rsidRPr="4D8AEFCF" w:rsidR="2FC7DEBD">
        <w:rPr>
          <w:rFonts w:eastAsiaTheme="minorEastAsia"/>
          <w:color w:val="000000" w:themeColor="text1"/>
          <w:sz w:val="24"/>
          <w:szCs w:val="24"/>
        </w:rPr>
        <w:t xml:space="preserve"> under “Projects”</w:t>
      </w:r>
      <w:r w:rsidRPr="4D8AEFCF">
        <w:rPr>
          <w:rFonts w:eastAsiaTheme="minorEastAsia"/>
          <w:color w:val="000000" w:themeColor="text1"/>
          <w:sz w:val="24"/>
          <w:szCs w:val="24"/>
        </w:rPr>
        <w:t>. Zachary Becker seconds.</w:t>
      </w:r>
    </w:p>
    <w:p w:rsidR="317282B3" w:rsidP="4D8AEFCF" w:rsidRDefault="317282B3" w14:paraId="33AB90CC" w14:textId="1F166E79">
      <w:pPr>
        <w:pStyle w:val="ListParagraph"/>
        <w:numPr>
          <w:ilvl w:val="1"/>
          <w:numId w:val="12"/>
        </w:numPr>
        <w:spacing w:after="20"/>
        <w:rPr>
          <w:rFonts w:eastAsiaTheme="minorEastAsia"/>
          <w:color w:val="000000" w:themeColor="text1"/>
          <w:sz w:val="24"/>
          <w:szCs w:val="24"/>
        </w:rPr>
      </w:pPr>
      <w:r w:rsidRPr="4D8AEFCF">
        <w:rPr>
          <w:rFonts w:eastAsiaTheme="minorEastAsia"/>
          <w:color w:val="000000" w:themeColor="text1"/>
          <w:sz w:val="24"/>
          <w:szCs w:val="24"/>
        </w:rPr>
        <w:t>Vote of 9-0-1, zero fund line item 1</w:t>
      </w:r>
      <w:r w:rsidRPr="4D8AEFCF" w:rsidR="009822D7">
        <w:rPr>
          <w:rFonts w:eastAsiaTheme="minorEastAsia"/>
          <w:color w:val="000000" w:themeColor="text1"/>
          <w:sz w:val="24"/>
          <w:szCs w:val="24"/>
        </w:rPr>
        <w:t xml:space="preserve"> under “Projects”</w:t>
      </w:r>
      <w:r w:rsidRPr="4D8AEFCF">
        <w:rPr>
          <w:rFonts w:eastAsiaTheme="minorEastAsia"/>
          <w:color w:val="000000" w:themeColor="text1"/>
          <w:sz w:val="24"/>
          <w:szCs w:val="24"/>
        </w:rPr>
        <w:t xml:space="preserve"> approved</w:t>
      </w:r>
    </w:p>
    <w:p w:rsidR="004A66A2" w:rsidP="4D8AEFCF" w:rsidRDefault="47CB8EE4" w14:paraId="5EA2D528" w14:textId="65636859">
      <w:pPr>
        <w:pStyle w:val="ListParagraph"/>
        <w:numPr>
          <w:ilvl w:val="0"/>
          <w:numId w:val="12"/>
        </w:numPr>
        <w:spacing w:after="20"/>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C10077C">
        <w:rPr>
          <w:rFonts w:eastAsiaTheme="minorEastAsia"/>
          <w:color w:val="000000" w:themeColor="text1"/>
          <w:sz w:val="24"/>
          <w:szCs w:val="24"/>
        </w:rPr>
        <w:t xml:space="preserve">99717 </w:t>
      </w:r>
      <w:r w:rsidRPr="4D8AEFCF">
        <w:rPr>
          <w:rFonts w:eastAsiaTheme="minorEastAsia"/>
          <w:color w:val="000000" w:themeColor="text1"/>
          <w:sz w:val="24"/>
          <w:szCs w:val="24"/>
        </w:rPr>
        <w:t xml:space="preserve">- </w:t>
      </w:r>
      <w:r w:rsidRPr="4D8AEFCF" w:rsidR="3C89CE45">
        <w:rPr>
          <w:rFonts w:eastAsiaTheme="minorEastAsia"/>
          <w:color w:val="000000" w:themeColor="text1"/>
          <w:sz w:val="24"/>
          <w:szCs w:val="24"/>
        </w:rPr>
        <w:t>Health of The Homeless</w:t>
      </w:r>
    </w:p>
    <w:p w:rsidR="004A66A2" w:rsidP="4D8AEFCF" w:rsidRDefault="47CB8EE4" w14:paraId="2013ED96" w14:textId="13560D89">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2E381AF4">
        <w:rPr>
          <w:rFonts w:eastAsiaTheme="minorEastAsia"/>
          <w:color w:val="000000" w:themeColor="text1"/>
          <w:sz w:val="24"/>
          <w:szCs w:val="24"/>
        </w:rPr>
        <w:t xml:space="preserve"> Supplies for project to homeless</w:t>
      </w:r>
    </w:p>
    <w:p w:rsidR="004A66A2" w:rsidP="4D8AEFCF" w:rsidRDefault="47CB8EE4" w14:paraId="35E41EB9" w14:textId="658FCD52">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03B04EEA">
        <w:rPr>
          <w:rFonts w:eastAsiaTheme="minorEastAsia"/>
          <w:color w:val="000000" w:themeColor="text1"/>
          <w:sz w:val="24"/>
          <w:szCs w:val="24"/>
        </w:rPr>
        <w:t xml:space="preserve"> Project for homeless. Backpack beds fundable?</w:t>
      </w:r>
    </w:p>
    <w:p w:rsidR="767CEEDB" w:rsidP="4D8AEFCF" w:rsidRDefault="767CEEDB" w14:paraId="6F092D8F" w14:textId="6DC2C573">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Meeting notes: Backpack beds are permanent equipment</w:t>
      </w:r>
      <w:r w:rsidRPr="4D8AEFCF" w:rsidR="67F04BA5">
        <w:rPr>
          <w:rFonts w:eastAsiaTheme="minorEastAsia"/>
          <w:color w:val="000000" w:themeColor="text1"/>
          <w:sz w:val="24"/>
          <w:szCs w:val="24"/>
        </w:rPr>
        <w:t>, SORF does not fund items given away for charity</w:t>
      </w:r>
    </w:p>
    <w:p w:rsidR="67F04BA5" w:rsidP="4D8AEFCF" w:rsidRDefault="67F04BA5" w14:paraId="123A789C" w14:textId="735D2026">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Zachary Becker makes a motion to zero fund line item </w:t>
      </w:r>
      <w:r w:rsidRPr="4D8AEFCF" w:rsidR="171D5296">
        <w:rPr>
          <w:rFonts w:eastAsiaTheme="minorEastAsia"/>
          <w:color w:val="000000" w:themeColor="text1"/>
          <w:sz w:val="24"/>
          <w:szCs w:val="24"/>
        </w:rPr>
        <w:t>1</w:t>
      </w:r>
      <w:r w:rsidRPr="4D8AEFCF" w:rsidR="71A60E9A">
        <w:rPr>
          <w:rFonts w:eastAsiaTheme="minorEastAsia"/>
          <w:color w:val="000000" w:themeColor="text1"/>
          <w:sz w:val="24"/>
          <w:szCs w:val="24"/>
        </w:rPr>
        <w:t xml:space="preserve"> under “Projects”</w:t>
      </w:r>
      <w:r w:rsidRPr="4D8AEFCF">
        <w:rPr>
          <w:rFonts w:eastAsiaTheme="minorEastAsia"/>
          <w:color w:val="000000" w:themeColor="text1"/>
          <w:sz w:val="24"/>
          <w:szCs w:val="24"/>
        </w:rPr>
        <w:t>. Michael Isaacson seconds</w:t>
      </w:r>
    </w:p>
    <w:p w:rsidR="67F04BA5" w:rsidP="4D8AEFCF" w:rsidRDefault="67F04BA5" w14:paraId="2020FDAD" w14:textId="05710F51">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Vote of 8-0-2, </w:t>
      </w:r>
      <w:r w:rsidRPr="4D8AEFCF" w:rsidR="67ED96AF">
        <w:rPr>
          <w:rFonts w:eastAsiaTheme="minorEastAsia"/>
          <w:color w:val="000000" w:themeColor="text1"/>
          <w:sz w:val="24"/>
          <w:szCs w:val="24"/>
        </w:rPr>
        <w:t>zero fund line item 1</w:t>
      </w:r>
      <w:r w:rsidRPr="4D8AEFCF" w:rsidR="28206706">
        <w:rPr>
          <w:rFonts w:eastAsiaTheme="minorEastAsia"/>
          <w:color w:val="000000" w:themeColor="text1"/>
          <w:sz w:val="24"/>
          <w:szCs w:val="24"/>
        </w:rPr>
        <w:t xml:space="preserve"> under “Projects”</w:t>
      </w:r>
      <w:r w:rsidRPr="4D8AEFCF" w:rsidR="67ED96AF">
        <w:rPr>
          <w:rFonts w:eastAsiaTheme="minorEastAsia"/>
          <w:color w:val="000000" w:themeColor="text1"/>
          <w:sz w:val="24"/>
          <w:szCs w:val="24"/>
        </w:rPr>
        <w:t xml:space="preserve"> </w:t>
      </w:r>
      <w:r w:rsidRPr="4D8AEFCF" w:rsidR="16E4B020">
        <w:rPr>
          <w:rFonts w:eastAsiaTheme="minorEastAsia"/>
          <w:color w:val="000000" w:themeColor="text1"/>
          <w:sz w:val="24"/>
          <w:szCs w:val="24"/>
        </w:rPr>
        <w:t>approved</w:t>
      </w:r>
    </w:p>
    <w:p w:rsidR="004A66A2" w:rsidP="4D8AEFCF" w:rsidRDefault="47CB8EE4" w14:paraId="6D650847" w14:textId="6481782F">
      <w:pPr>
        <w:pStyle w:val="ListParagraph"/>
        <w:numPr>
          <w:ilvl w:val="0"/>
          <w:numId w:val="12"/>
        </w:numPr>
        <w:spacing w:after="20"/>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C9914E7">
        <w:rPr>
          <w:rFonts w:eastAsiaTheme="minorEastAsia"/>
          <w:color w:val="000000" w:themeColor="text1"/>
          <w:sz w:val="24"/>
          <w:szCs w:val="24"/>
        </w:rPr>
        <w:t xml:space="preserve">99138 </w:t>
      </w:r>
      <w:r w:rsidRPr="4D8AEFCF">
        <w:rPr>
          <w:rFonts w:eastAsiaTheme="minorEastAsia"/>
          <w:color w:val="000000" w:themeColor="text1"/>
          <w:sz w:val="24"/>
          <w:szCs w:val="24"/>
        </w:rPr>
        <w:t xml:space="preserve">- </w:t>
      </w:r>
      <w:r w:rsidRPr="4D8AEFCF" w:rsidR="420F661B">
        <w:rPr>
          <w:rFonts w:eastAsiaTheme="minorEastAsia"/>
          <w:color w:val="000000" w:themeColor="text1"/>
          <w:sz w:val="24"/>
          <w:szCs w:val="24"/>
        </w:rPr>
        <w:t>The Collective Magazine</w:t>
      </w:r>
    </w:p>
    <w:p w:rsidR="004A66A2" w:rsidP="4D8AEFCF" w:rsidRDefault="47CB8EE4" w14:paraId="728161A8" w14:textId="1E0C67A8">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611228F6">
        <w:rPr>
          <w:rFonts w:eastAsiaTheme="minorEastAsia"/>
          <w:color w:val="000000" w:themeColor="text1"/>
          <w:sz w:val="24"/>
          <w:szCs w:val="24"/>
        </w:rPr>
        <w:t xml:space="preserve"> See reviewer’s notes</w:t>
      </w:r>
    </w:p>
    <w:p w:rsidR="004A66A2" w:rsidP="4D8AEFCF" w:rsidRDefault="47CB8EE4" w14:paraId="3F78FDDA" w14:textId="288D87B1">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46332FE1">
        <w:rPr>
          <w:rFonts w:eastAsiaTheme="minorEastAsia"/>
          <w:color w:val="000000" w:themeColor="text1"/>
          <w:sz w:val="24"/>
          <w:szCs w:val="24"/>
        </w:rPr>
        <w:t xml:space="preserve"> Requests for funding to produce, publish, and distribute new issues of the magazine as well as commissioning local artists</w:t>
      </w:r>
    </w:p>
    <w:p w:rsidR="6ACF730C" w:rsidP="4D8AEFCF" w:rsidRDefault="6ACF730C" w14:paraId="080C0B79" w14:textId="7D57CDC7">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Meeting notes: Does not meet SORF’s Funding Standards for apparel</w:t>
      </w:r>
      <w:r w:rsidRPr="4D8AEFCF" w:rsidR="17910890">
        <w:rPr>
          <w:rFonts w:eastAsiaTheme="minorEastAsia"/>
          <w:color w:val="000000" w:themeColor="text1"/>
          <w:sz w:val="24"/>
          <w:szCs w:val="24"/>
        </w:rPr>
        <w:t>, cannot fund revenue creation items</w:t>
      </w:r>
    </w:p>
    <w:p w:rsidR="6ACF730C" w:rsidP="4D8AEFCF" w:rsidRDefault="6ACF730C" w14:paraId="000A1AB9" w14:textId="65A09AE3">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Michael Isaacson makes a motion to zero fund line item 1</w:t>
      </w:r>
      <w:r w:rsidRPr="4D8AEFCF" w:rsidR="427652B4">
        <w:rPr>
          <w:rFonts w:eastAsiaTheme="minorEastAsia"/>
          <w:color w:val="000000" w:themeColor="text1"/>
          <w:sz w:val="24"/>
          <w:szCs w:val="24"/>
        </w:rPr>
        <w:t xml:space="preserve"> under “Services”</w:t>
      </w:r>
      <w:r w:rsidRPr="4D8AEFCF">
        <w:rPr>
          <w:rFonts w:eastAsiaTheme="minorEastAsia"/>
          <w:color w:val="000000" w:themeColor="text1"/>
          <w:sz w:val="24"/>
          <w:szCs w:val="24"/>
        </w:rPr>
        <w:t>. Nico Perez seconds</w:t>
      </w:r>
    </w:p>
    <w:p w:rsidR="6ACF730C" w:rsidP="063BA848" w:rsidRDefault="6ACF730C" w14:paraId="7EF6031B" w14:textId="17B6484B">
      <w:pPr>
        <w:pStyle w:val="ListParagraph"/>
        <w:numPr>
          <w:ilvl w:val="1"/>
          <w:numId w:val="12"/>
        </w:numPr>
        <w:spacing w:after="20" w:line="240" w:lineRule="auto"/>
        <w:rPr>
          <w:rFonts w:eastAsia="ＭＳ 明朝" w:eastAsiaTheme="minorEastAsia"/>
          <w:color w:val="000000" w:themeColor="text1"/>
          <w:sz w:val="24"/>
          <w:szCs w:val="24"/>
        </w:rPr>
      </w:pPr>
      <w:r w:rsidRPr="063BA848" w:rsidR="6ACF730C">
        <w:rPr>
          <w:rFonts w:eastAsia="ＭＳ 明朝" w:eastAsiaTheme="minorEastAsia"/>
          <w:color w:val="000000" w:themeColor="text1" w:themeTint="FF" w:themeShade="FF"/>
          <w:sz w:val="24"/>
          <w:szCs w:val="24"/>
        </w:rPr>
        <w:t>Vote of 9-0-1</w:t>
      </w:r>
      <w:r w:rsidRPr="063BA848" w:rsidR="40E1E124">
        <w:rPr>
          <w:rFonts w:eastAsia="ＭＳ 明朝" w:eastAsiaTheme="minorEastAsia"/>
          <w:color w:val="000000" w:themeColor="text1" w:themeTint="FF" w:themeShade="FF"/>
          <w:sz w:val="24"/>
          <w:szCs w:val="24"/>
        </w:rPr>
        <w:t>,</w:t>
      </w:r>
      <w:r w:rsidRPr="063BA848" w:rsidR="6ACF730C">
        <w:rPr>
          <w:rFonts w:eastAsia="ＭＳ 明朝" w:eastAsiaTheme="minorEastAsia"/>
          <w:color w:val="000000" w:themeColor="text1" w:themeTint="FF" w:themeShade="FF"/>
          <w:sz w:val="24"/>
          <w:szCs w:val="24"/>
        </w:rPr>
        <w:t xml:space="preserve"> zero fund line item 1</w:t>
      </w:r>
      <w:r w:rsidRPr="063BA848" w:rsidR="2D557B66">
        <w:rPr>
          <w:rFonts w:eastAsia="ＭＳ 明朝" w:eastAsiaTheme="minorEastAsia"/>
          <w:color w:val="000000" w:themeColor="text1" w:themeTint="FF" w:themeShade="FF"/>
          <w:sz w:val="24"/>
          <w:szCs w:val="24"/>
        </w:rPr>
        <w:t xml:space="preserve"> under “Services”</w:t>
      </w:r>
      <w:r w:rsidRPr="063BA848" w:rsidR="6ACF730C">
        <w:rPr>
          <w:rFonts w:eastAsia="ＭＳ 明朝" w:eastAsiaTheme="minorEastAsia"/>
          <w:color w:val="000000" w:themeColor="text1" w:themeTint="FF" w:themeShade="FF"/>
          <w:sz w:val="24"/>
          <w:szCs w:val="24"/>
        </w:rPr>
        <w:t xml:space="preserve"> </w:t>
      </w:r>
      <w:proofErr w:type="gramStart"/>
      <w:r w:rsidRPr="063BA848" w:rsidR="6ACF730C">
        <w:rPr>
          <w:rFonts w:eastAsia="ＭＳ 明朝" w:eastAsiaTheme="minorEastAsia"/>
          <w:color w:val="000000" w:themeColor="text1" w:themeTint="FF" w:themeShade="FF"/>
          <w:sz w:val="24"/>
          <w:szCs w:val="24"/>
        </w:rPr>
        <w:t>approved</w:t>
      </w:r>
      <w:proofErr w:type="gramEnd"/>
    </w:p>
    <w:p w:rsidR="6ACF730C" w:rsidP="4D8AEFCF" w:rsidRDefault="6ACF730C" w14:paraId="5B127396" w14:textId="73687E90">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Michael Isaacson makes a motion to approve funding at standard. Zachary Becker seconds</w:t>
      </w:r>
    </w:p>
    <w:p w:rsidR="6ACF730C" w:rsidP="063BA848" w:rsidRDefault="6ACF730C" w14:paraId="22A2B9F6" w14:textId="0CE0CD26">
      <w:pPr>
        <w:pStyle w:val="ListParagraph"/>
        <w:numPr>
          <w:ilvl w:val="1"/>
          <w:numId w:val="12"/>
        </w:numPr>
        <w:spacing w:after="20" w:line="240" w:lineRule="auto"/>
        <w:rPr>
          <w:rFonts w:eastAsia="ＭＳ 明朝" w:eastAsiaTheme="minorEastAsia"/>
          <w:color w:val="000000" w:themeColor="text1"/>
          <w:sz w:val="24"/>
          <w:szCs w:val="24"/>
        </w:rPr>
      </w:pPr>
      <w:r w:rsidRPr="063BA848" w:rsidR="6ACF730C">
        <w:rPr>
          <w:rFonts w:eastAsia="ＭＳ 明朝" w:eastAsiaTheme="minorEastAsia"/>
          <w:color w:val="000000" w:themeColor="text1" w:themeTint="FF" w:themeShade="FF"/>
          <w:sz w:val="24"/>
          <w:szCs w:val="24"/>
        </w:rPr>
        <w:t>Vote of 9-0-1</w:t>
      </w:r>
      <w:r w:rsidRPr="063BA848" w:rsidR="49BA7F17">
        <w:rPr>
          <w:rFonts w:eastAsia="ＭＳ 明朝" w:eastAsiaTheme="minorEastAsia"/>
          <w:color w:val="000000" w:themeColor="text1" w:themeTint="FF" w:themeShade="FF"/>
          <w:sz w:val="24"/>
          <w:szCs w:val="24"/>
        </w:rPr>
        <w:t>,</w:t>
      </w:r>
      <w:r w:rsidRPr="063BA848" w:rsidR="6ACF730C">
        <w:rPr>
          <w:rFonts w:eastAsia="ＭＳ 明朝" w:eastAsiaTheme="minorEastAsia"/>
          <w:color w:val="000000" w:themeColor="text1" w:themeTint="FF" w:themeShade="FF"/>
          <w:sz w:val="24"/>
          <w:szCs w:val="24"/>
        </w:rPr>
        <w:t xml:space="preserve"> funding approved at </w:t>
      </w:r>
      <w:r w:rsidRPr="063BA848" w:rsidR="6ACF730C">
        <w:rPr>
          <w:rFonts w:eastAsia="ＭＳ 明朝" w:eastAsiaTheme="minorEastAsia"/>
          <w:color w:val="000000" w:themeColor="text1" w:themeTint="FF" w:themeShade="FF"/>
          <w:sz w:val="24"/>
          <w:szCs w:val="24"/>
        </w:rPr>
        <w:t>standard</w:t>
      </w:r>
    </w:p>
    <w:p w:rsidR="004A66A2" w:rsidP="4D8AEFCF" w:rsidRDefault="47CB8EE4" w14:paraId="05234752" w14:textId="117FA742">
      <w:pPr>
        <w:pStyle w:val="ListParagraph"/>
        <w:numPr>
          <w:ilvl w:val="0"/>
          <w:numId w:val="12"/>
        </w:numPr>
        <w:spacing w:after="20"/>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5ACFACC7">
        <w:rPr>
          <w:rFonts w:eastAsiaTheme="minorEastAsia"/>
          <w:color w:val="000000" w:themeColor="text1"/>
          <w:sz w:val="24"/>
          <w:szCs w:val="24"/>
        </w:rPr>
        <w:t xml:space="preserve">99614 </w:t>
      </w:r>
      <w:r w:rsidRPr="4D8AEFCF">
        <w:rPr>
          <w:rFonts w:eastAsiaTheme="minorEastAsia"/>
          <w:color w:val="000000" w:themeColor="text1"/>
          <w:sz w:val="24"/>
          <w:szCs w:val="24"/>
        </w:rPr>
        <w:t xml:space="preserve">- </w:t>
      </w:r>
      <w:r w:rsidRPr="4D8AEFCF" w:rsidR="0583FFE3">
        <w:rPr>
          <w:rFonts w:eastAsiaTheme="minorEastAsia"/>
          <w:color w:val="000000" w:themeColor="text1"/>
          <w:sz w:val="24"/>
          <w:szCs w:val="24"/>
        </w:rPr>
        <w:t>The Punch Line</w:t>
      </w:r>
    </w:p>
    <w:p w:rsidR="004A66A2" w:rsidP="4D8AEFCF" w:rsidRDefault="47CB8EE4" w14:paraId="68F04D88" w14:textId="68E93239">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1B6201D6">
        <w:rPr>
          <w:rFonts w:eastAsiaTheme="minorEastAsia"/>
          <w:color w:val="000000" w:themeColor="text1"/>
          <w:sz w:val="24"/>
          <w:szCs w:val="24"/>
        </w:rPr>
        <w:t xml:space="preserve"> Subscriptions for virtual events and </w:t>
      </w:r>
      <w:r w:rsidRPr="4D8AEFCF" w:rsidR="7D71DA69">
        <w:rPr>
          <w:rFonts w:eastAsiaTheme="minorEastAsia"/>
          <w:color w:val="000000" w:themeColor="text1"/>
          <w:sz w:val="24"/>
          <w:szCs w:val="24"/>
        </w:rPr>
        <w:t>website building</w:t>
      </w:r>
    </w:p>
    <w:p w:rsidR="004A66A2" w:rsidP="4D8AEFCF" w:rsidRDefault="47CB8EE4" w14:paraId="504A3343" w14:textId="7DC5A7BD">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2D6934D5">
        <w:rPr>
          <w:rFonts w:eastAsiaTheme="minorEastAsia"/>
          <w:color w:val="000000" w:themeColor="text1"/>
          <w:sz w:val="24"/>
          <w:szCs w:val="24"/>
        </w:rPr>
        <w:t xml:space="preserve"> Funding for tax fees and tech</w:t>
      </w:r>
    </w:p>
    <w:p w:rsidR="247094BD" w:rsidP="4D8AEFCF" w:rsidRDefault="247094BD" w14:paraId="3E8D2064" w14:textId="16C3FCA0">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Nico Perez makes a motion to zero fund line item 1 under “Subscriptions for Website Building”. Alex Wang seconds</w:t>
      </w:r>
    </w:p>
    <w:p w:rsidR="247094BD" w:rsidP="063BA848" w:rsidRDefault="247094BD" w14:paraId="40841B4E" w14:textId="1DD81B17">
      <w:pPr>
        <w:pStyle w:val="ListParagraph"/>
        <w:numPr>
          <w:ilvl w:val="1"/>
          <w:numId w:val="12"/>
        </w:numPr>
        <w:spacing w:after="20" w:line="240" w:lineRule="auto"/>
        <w:rPr>
          <w:rFonts w:eastAsia="ＭＳ 明朝" w:eastAsiaTheme="minorEastAsia"/>
          <w:color w:val="000000" w:themeColor="text1"/>
          <w:sz w:val="24"/>
          <w:szCs w:val="24"/>
        </w:rPr>
      </w:pPr>
      <w:r w:rsidRPr="063BA848" w:rsidR="247094BD">
        <w:rPr>
          <w:rFonts w:eastAsia="ＭＳ 明朝" w:eastAsiaTheme="minorEastAsia"/>
          <w:color w:val="000000" w:themeColor="text1" w:themeTint="FF" w:themeShade="FF"/>
          <w:sz w:val="24"/>
          <w:szCs w:val="24"/>
        </w:rPr>
        <w:t xml:space="preserve">Vote of </w:t>
      </w:r>
      <w:r w:rsidRPr="063BA848" w:rsidR="539A2639">
        <w:rPr>
          <w:rFonts w:eastAsia="ＭＳ 明朝" w:eastAsiaTheme="minorEastAsia"/>
          <w:color w:val="000000" w:themeColor="text1" w:themeTint="FF" w:themeShade="FF"/>
          <w:sz w:val="24"/>
          <w:szCs w:val="24"/>
        </w:rPr>
        <w:t>9-0-1</w:t>
      </w:r>
      <w:r w:rsidRPr="063BA848" w:rsidR="16B38FC1">
        <w:rPr>
          <w:rFonts w:eastAsia="ＭＳ 明朝" w:eastAsiaTheme="minorEastAsia"/>
          <w:color w:val="000000" w:themeColor="text1" w:themeTint="FF" w:themeShade="FF"/>
          <w:sz w:val="24"/>
          <w:szCs w:val="24"/>
        </w:rPr>
        <w:t>,</w:t>
      </w:r>
      <w:r w:rsidRPr="063BA848" w:rsidR="539A2639">
        <w:rPr>
          <w:rFonts w:eastAsia="ＭＳ 明朝" w:eastAsiaTheme="minorEastAsia"/>
          <w:color w:val="000000" w:themeColor="text1" w:themeTint="FF" w:themeShade="FF"/>
          <w:sz w:val="24"/>
          <w:szCs w:val="24"/>
        </w:rPr>
        <w:t xml:space="preserve"> zero fund for line item 1 under “Subscriptions for Website Building” approved</w:t>
      </w:r>
    </w:p>
    <w:p w:rsidR="1D379F7A" w:rsidP="4D8AEFCF" w:rsidRDefault="1D379F7A" w14:paraId="58C0837B" w14:textId="241FF3A3">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Michael Isaacson makes a motion to zero fund line item 1 under “Non- Profit Tax Exemption</w:t>
      </w:r>
      <w:r w:rsidRPr="4D8AEFCF" w:rsidR="5C60B6CD">
        <w:rPr>
          <w:rFonts w:eastAsiaTheme="minorEastAsia"/>
          <w:color w:val="000000" w:themeColor="text1"/>
          <w:sz w:val="24"/>
          <w:szCs w:val="24"/>
        </w:rPr>
        <w:t>. Alex Wang seconds</w:t>
      </w:r>
    </w:p>
    <w:p w:rsidR="4D688F46" w:rsidP="063BA848" w:rsidRDefault="4D688F46" w14:paraId="507F27B2" w14:textId="7EF667EF">
      <w:pPr>
        <w:pStyle w:val="ListParagraph"/>
        <w:numPr>
          <w:ilvl w:val="1"/>
          <w:numId w:val="12"/>
        </w:numPr>
        <w:spacing w:after="20" w:line="240" w:lineRule="auto"/>
        <w:rPr>
          <w:rFonts w:eastAsia="ＭＳ 明朝" w:eastAsiaTheme="minorEastAsia"/>
          <w:color w:val="000000" w:themeColor="text1"/>
          <w:sz w:val="24"/>
          <w:szCs w:val="24"/>
        </w:rPr>
      </w:pPr>
      <w:commentRangeStart w:id="37"/>
      <w:commentRangeStart w:id="38"/>
      <w:r w:rsidRPr="063BA848" w:rsidR="4D688F46">
        <w:rPr>
          <w:rFonts w:eastAsia="ＭＳ 明朝" w:eastAsiaTheme="minorEastAsia"/>
          <w:color w:val="000000" w:themeColor="text1" w:themeTint="FF" w:themeShade="FF"/>
          <w:sz w:val="24"/>
          <w:szCs w:val="24"/>
        </w:rPr>
        <w:t>Vote of 9-0-1</w:t>
      </w:r>
      <w:r w:rsidRPr="063BA848" w:rsidR="5E86EAE6">
        <w:rPr>
          <w:rFonts w:eastAsia="ＭＳ 明朝" w:eastAsiaTheme="minorEastAsia"/>
          <w:color w:val="000000" w:themeColor="text1" w:themeTint="FF" w:themeShade="FF"/>
          <w:sz w:val="24"/>
          <w:szCs w:val="24"/>
        </w:rPr>
        <w:t>,</w:t>
      </w:r>
      <w:r w:rsidRPr="063BA848" w:rsidR="4D688F46">
        <w:rPr>
          <w:rFonts w:eastAsia="ＭＳ 明朝" w:eastAsiaTheme="minorEastAsia"/>
          <w:color w:val="000000" w:themeColor="text1" w:themeTint="FF" w:themeShade="FF"/>
          <w:sz w:val="24"/>
          <w:szCs w:val="24"/>
        </w:rPr>
        <w:t xml:space="preserve"> zero fund </w:t>
      </w:r>
      <w:r w:rsidRPr="063BA848" w:rsidR="20720739">
        <w:rPr>
          <w:rFonts w:eastAsia="ＭＳ 明朝" w:eastAsiaTheme="minorEastAsia"/>
          <w:color w:val="000000" w:themeColor="text1" w:themeTint="FF" w:themeShade="FF"/>
          <w:sz w:val="24"/>
          <w:szCs w:val="24"/>
        </w:rPr>
        <w:t xml:space="preserve">for </w:t>
      </w:r>
      <w:r w:rsidRPr="063BA848" w:rsidR="44135906">
        <w:rPr>
          <w:rFonts w:eastAsia="ＭＳ 明朝" w:eastAsiaTheme="minorEastAsia"/>
          <w:color w:val="000000" w:themeColor="text1" w:themeTint="FF" w:themeShade="FF"/>
          <w:sz w:val="24"/>
          <w:szCs w:val="24"/>
        </w:rPr>
        <w:t xml:space="preserve">line </w:t>
      </w:r>
      <w:r w:rsidRPr="063BA848" w:rsidR="4D688F46">
        <w:rPr>
          <w:rFonts w:eastAsia="ＭＳ 明朝" w:eastAsiaTheme="minorEastAsia"/>
          <w:color w:val="000000" w:themeColor="text1" w:themeTint="FF" w:themeShade="FF"/>
          <w:sz w:val="24"/>
          <w:szCs w:val="24"/>
        </w:rPr>
        <w:t xml:space="preserve">item 1 </w:t>
      </w:r>
      <w:r w:rsidRPr="063BA848" w:rsidR="28DBA08E">
        <w:rPr>
          <w:rFonts w:eastAsia="ＭＳ 明朝" w:eastAsiaTheme="minorEastAsia"/>
          <w:color w:val="000000" w:themeColor="text1" w:themeTint="FF" w:themeShade="FF"/>
          <w:sz w:val="24"/>
          <w:szCs w:val="24"/>
        </w:rPr>
        <w:t>under “Non- Profit Tax Exemption: Form 1023” approved</w:t>
      </w:r>
      <w:commentRangeEnd w:id="37"/>
      <w:r>
        <w:rPr>
          <w:rStyle w:val="CommentReference"/>
        </w:rPr>
        <w:commentReference w:id="37"/>
      </w:r>
      <w:commentRangeEnd w:id="38"/>
      <w:r>
        <w:rPr>
          <w:rStyle w:val="CommentReference"/>
        </w:rPr>
        <w:commentReference w:id="38"/>
      </w:r>
    </w:p>
    <w:p w:rsidR="28DBA08E" w:rsidP="4D8AEFCF" w:rsidRDefault="28DBA08E" w14:paraId="34181AD3" w14:textId="2A8E3B66">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Meeting notes: Minecraft server generates tips</w:t>
      </w:r>
    </w:p>
    <w:p w:rsidR="08D30CB9" w:rsidP="4D8AEFCF" w:rsidRDefault="08D30CB9" w14:paraId="7B596E36" w14:textId="25001476">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Zachery Becker </w:t>
      </w:r>
      <w:r w:rsidRPr="4D8AEFCF" w:rsidR="37ECE65B">
        <w:rPr>
          <w:rFonts w:eastAsiaTheme="minorEastAsia"/>
          <w:color w:val="000000" w:themeColor="text1"/>
          <w:sz w:val="24"/>
          <w:szCs w:val="24"/>
        </w:rPr>
        <w:t>m</w:t>
      </w:r>
      <w:r w:rsidRPr="4D8AEFCF">
        <w:rPr>
          <w:rFonts w:eastAsiaTheme="minorEastAsia"/>
          <w:color w:val="000000" w:themeColor="text1"/>
          <w:sz w:val="24"/>
          <w:szCs w:val="24"/>
        </w:rPr>
        <w:t>akes a motion to table app no 99614 until 2/11/21. Michael Isaacson seconds</w:t>
      </w:r>
    </w:p>
    <w:p w:rsidR="08D30CB9" w:rsidP="5C4734B2" w:rsidRDefault="08D30CB9" w14:paraId="68F11D91" w14:textId="65C3F31D">
      <w:pPr>
        <w:pStyle w:val="ListParagraph"/>
        <w:numPr>
          <w:ilvl w:val="1"/>
          <w:numId w:val="12"/>
        </w:numPr>
        <w:spacing w:after="20" w:line="240" w:lineRule="auto"/>
        <w:rPr>
          <w:rFonts w:eastAsiaTheme="minorEastAsia"/>
          <w:color w:val="000000" w:themeColor="text1"/>
          <w:sz w:val="24"/>
          <w:szCs w:val="24"/>
        </w:rPr>
      </w:pPr>
      <w:r w:rsidRPr="5C4734B2">
        <w:rPr>
          <w:rFonts w:eastAsiaTheme="minorEastAsia"/>
          <w:color w:val="000000" w:themeColor="text1"/>
          <w:sz w:val="24"/>
          <w:szCs w:val="24"/>
        </w:rPr>
        <w:t>Vote of 8-0-2, app no 99614 tabled until 2/11/21</w:t>
      </w:r>
    </w:p>
    <w:p w:rsidR="708C7078" w:rsidP="5C4734B2" w:rsidRDefault="708C7078" w14:paraId="6B0A0A9F" w14:textId="6707AA32">
      <w:pPr>
        <w:pStyle w:val="ListParagraph"/>
        <w:numPr>
          <w:ilvl w:val="1"/>
          <w:numId w:val="12"/>
        </w:numPr>
        <w:spacing w:after="20" w:line="240" w:lineRule="auto"/>
        <w:rPr>
          <w:color w:val="000000" w:themeColor="text1"/>
          <w:sz w:val="24"/>
          <w:szCs w:val="24"/>
        </w:rPr>
      </w:pPr>
      <w:r w:rsidRPr="5C4734B2">
        <w:rPr>
          <w:rFonts w:eastAsiaTheme="minorEastAsia"/>
          <w:color w:val="000000" w:themeColor="text1"/>
          <w:sz w:val="24"/>
          <w:szCs w:val="24"/>
        </w:rPr>
        <w:t xml:space="preserve">After email clarification, The Punch Line has made it clear all tips they receive from their live stream will be donated to a charitable cause, which is allowed </w:t>
      </w:r>
      <w:r w:rsidRPr="5C4734B2" w:rsidR="6AAA0C36">
        <w:rPr>
          <w:rFonts w:eastAsiaTheme="minorEastAsia"/>
          <w:color w:val="000000" w:themeColor="text1"/>
          <w:sz w:val="24"/>
          <w:szCs w:val="24"/>
        </w:rPr>
        <w:t>in our standards</w:t>
      </w:r>
    </w:p>
    <w:p w:rsidR="6AAA0C36" w:rsidP="5C4734B2" w:rsidRDefault="6AAA0C36" w14:paraId="34AC8F7F" w14:textId="4BA4B8F1">
      <w:pPr>
        <w:pStyle w:val="ListParagraph"/>
        <w:numPr>
          <w:ilvl w:val="1"/>
          <w:numId w:val="12"/>
        </w:numPr>
        <w:spacing w:after="20" w:line="240" w:lineRule="auto"/>
        <w:rPr>
          <w:color w:val="000000" w:themeColor="text1"/>
          <w:sz w:val="24"/>
          <w:szCs w:val="24"/>
        </w:rPr>
      </w:pPr>
      <w:r w:rsidRPr="5C4734B2">
        <w:rPr>
          <w:rFonts w:eastAsiaTheme="minorEastAsia"/>
          <w:color w:val="000000" w:themeColor="text1"/>
          <w:sz w:val="24"/>
          <w:szCs w:val="24"/>
        </w:rPr>
        <w:t>They have also clarified that the person they are paying for the Minecraft servers is not a student or employee of the University of Illinois system.</w:t>
      </w:r>
    </w:p>
    <w:p w:rsidR="6AAA0C36" w:rsidP="5C4734B2" w:rsidRDefault="6AAA0C36" w14:paraId="16E49F63" w14:textId="22F3F270">
      <w:pPr>
        <w:pStyle w:val="ListParagraph"/>
        <w:numPr>
          <w:ilvl w:val="1"/>
          <w:numId w:val="12"/>
        </w:numPr>
        <w:spacing w:after="20" w:line="240" w:lineRule="auto"/>
        <w:rPr>
          <w:color w:val="000000" w:themeColor="text1"/>
          <w:sz w:val="24"/>
          <w:szCs w:val="24"/>
        </w:rPr>
      </w:pPr>
      <w:r w:rsidRPr="063BA848" w:rsidR="6AAA0C36">
        <w:rPr>
          <w:rFonts w:eastAsia="ＭＳ 明朝" w:eastAsiaTheme="minorEastAsia"/>
          <w:color w:val="000000" w:themeColor="text1" w:themeTint="FF" w:themeShade="FF"/>
          <w:sz w:val="24"/>
          <w:szCs w:val="24"/>
        </w:rPr>
        <w:t>Vote of 9-0-1</w:t>
      </w:r>
      <w:r w:rsidRPr="063BA848" w:rsidR="46DD3097">
        <w:rPr>
          <w:rFonts w:eastAsia="ＭＳ 明朝" w:eastAsiaTheme="minorEastAsia"/>
          <w:color w:val="000000" w:themeColor="text1" w:themeTint="FF" w:themeShade="FF"/>
          <w:sz w:val="24"/>
          <w:szCs w:val="24"/>
        </w:rPr>
        <w:t>,</w:t>
      </w:r>
      <w:r w:rsidRPr="063BA848" w:rsidR="6AAA0C36">
        <w:rPr>
          <w:rFonts w:eastAsia="ＭＳ 明朝" w:eastAsiaTheme="minorEastAsia"/>
          <w:color w:val="000000" w:themeColor="text1" w:themeTint="FF" w:themeShade="FF"/>
          <w:sz w:val="24"/>
          <w:szCs w:val="24"/>
        </w:rPr>
        <w:t xml:space="preserve"> funding approved at </w:t>
      </w:r>
      <w:r w:rsidRPr="063BA848" w:rsidR="6AAA0C36">
        <w:rPr>
          <w:rFonts w:eastAsia="ＭＳ 明朝" w:eastAsiaTheme="minorEastAsia"/>
          <w:color w:val="000000" w:themeColor="text1" w:themeTint="FF" w:themeShade="FF"/>
          <w:sz w:val="24"/>
          <w:szCs w:val="24"/>
        </w:rPr>
        <w:t>standard</w:t>
      </w:r>
    </w:p>
    <w:p w:rsidR="004A66A2" w:rsidP="4D8AEFCF" w:rsidRDefault="47CB8EE4" w14:paraId="5FF98057" w14:textId="2C099A54">
      <w:pPr>
        <w:pStyle w:val="ListParagraph"/>
        <w:numPr>
          <w:ilvl w:val="0"/>
          <w:numId w:val="12"/>
        </w:numPr>
        <w:spacing w:after="20"/>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608DE6E1">
        <w:rPr>
          <w:rFonts w:eastAsiaTheme="minorEastAsia"/>
          <w:color w:val="000000" w:themeColor="text1"/>
          <w:sz w:val="24"/>
          <w:szCs w:val="24"/>
        </w:rPr>
        <w:t xml:space="preserve">97722 </w:t>
      </w:r>
      <w:r w:rsidRPr="4D8AEFCF">
        <w:rPr>
          <w:rFonts w:eastAsiaTheme="minorEastAsia"/>
          <w:color w:val="000000" w:themeColor="text1"/>
          <w:sz w:val="24"/>
          <w:szCs w:val="24"/>
        </w:rPr>
        <w:t xml:space="preserve">- </w:t>
      </w:r>
      <w:r w:rsidRPr="4D8AEFCF" w:rsidR="519B3ABB">
        <w:rPr>
          <w:rFonts w:eastAsiaTheme="minorEastAsia"/>
          <w:color w:val="000000" w:themeColor="text1"/>
          <w:sz w:val="24"/>
          <w:szCs w:val="24"/>
        </w:rPr>
        <w:t>Illini Motorsports</w:t>
      </w:r>
    </w:p>
    <w:p w:rsidR="004A66A2" w:rsidP="4D8AEFCF" w:rsidRDefault="47CB8EE4" w14:paraId="3C3EF518" w14:textId="7630AC97">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7A3772AA">
        <w:rPr>
          <w:rFonts w:eastAsiaTheme="minorEastAsia"/>
          <w:color w:val="000000" w:themeColor="text1"/>
          <w:sz w:val="24"/>
          <w:szCs w:val="24"/>
        </w:rPr>
        <w:t xml:space="preserve"> </w:t>
      </w:r>
      <w:r w:rsidRPr="4D8AEFCF" w:rsidR="0E9382A1">
        <w:rPr>
          <w:rFonts w:eastAsiaTheme="minorEastAsia"/>
          <w:color w:val="000000" w:themeColor="text1"/>
          <w:sz w:val="24"/>
          <w:szCs w:val="24"/>
        </w:rPr>
        <w:t>Driver gear and equipment for motorsports</w:t>
      </w:r>
    </w:p>
    <w:p w:rsidR="004A66A2" w:rsidP="4D8AEFCF" w:rsidRDefault="47CB8EE4" w14:paraId="2C7C4997" w14:textId="2527EB9A">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w:t>
      </w:r>
      <w:r w:rsidRPr="4D8AEFCF" w:rsidR="7D5CE930">
        <w:rPr>
          <w:rFonts w:eastAsiaTheme="minorEastAsia"/>
          <w:color w:val="000000" w:themeColor="text1"/>
          <w:sz w:val="24"/>
          <w:szCs w:val="24"/>
        </w:rPr>
        <w:t xml:space="preserve"> Prices are off for the technology they wish to buy and want to know if we see them as a request we would like to fund</w:t>
      </w:r>
    </w:p>
    <w:p w:rsidR="5D4387CF" w:rsidP="4D8AEFCF" w:rsidRDefault="5D4387CF" w14:paraId="027FE457" w14:textId="29AEBB7F">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Meeting notes: </w:t>
      </w:r>
      <w:r w:rsidRPr="4D8AEFCF" w:rsidR="7D0E4434">
        <w:rPr>
          <w:rFonts w:eastAsiaTheme="minorEastAsia"/>
          <w:color w:val="000000" w:themeColor="text1"/>
          <w:sz w:val="24"/>
          <w:szCs w:val="24"/>
        </w:rPr>
        <w:t>Not substantial information for funding technology</w:t>
      </w:r>
      <w:r w:rsidRPr="4D8AEFCF" w:rsidR="149F059B">
        <w:rPr>
          <w:rFonts w:eastAsiaTheme="minorEastAsia"/>
          <w:color w:val="000000" w:themeColor="text1"/>
          <w:sz w:val="24"/>
          <w:szCs w:val="24"/>
        </w:rPr>
        <w:t>. Budget for single items in technology surpasses $999.99</w:t>
      </w:r>
    </w:p>
    <w:p w:rsidR="149F059B" w:rsidP="4D8AEFCF" w:rsidRDefault="149F059B" w14:paraId="6F60A711" w14:textId="7DC1F10B">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Nico Perez makes a motion to zero fund line items 1</w:t>
      </w:r>
      <w:r w:rsidRPr="4D8AEFCF" w:rsidR="6CE95351">
        <w:rPr>
          <w:rFonts w:eastAsiaTheme="minorEastAsia"/>
          <w:color w:val="000000" w:themeColor="text1"/>
          <w:sz w:val="24"/>
          <w:szCs w:val="24"/>
        </w:rPr>
        <w:t>-</w:t>
      </w:r>
      <w:r w:rsidRPr="4D8AEFCF">
        <w:rPr>
          <w:rFonts w:eastAsiaTheme="minorEastAsia"/>
          <w:color w:val="000000" w:themeColor="text1"/>
          <w:sz w:val="24"/>
          <w:szCs w:val="24"/>
        </w:rPr>
        <w:t>2 under “Technology”. Alex Wang seconds</w:t>
      </w:r>
    </w:p>
    <w:p w:rsidR="149F059B" w:rsidP="4D8AEFCF" w:rsidRDefault="149F059B" w14:paraId="32B7B605" w14:textId="752D61F4">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Vote of 9-0-1, zero fund for line items 1</w:t>
      </w:r>
      <w:r w:rsidRPr="4D8AEFCF" w:rsidR="2D95203A">
        <w:rPr>
          <w:rFonts w:eastAsiaTheme="minorEastAsia"/>
          <w:color w:val="000000" w:themeColor="text1"/>
          <w:sz w:val="24"/>
          <w:szCs w:val="24"/>
        </w:rPr>
        <w:t>-</w:t>
      </w:r>
      <w:r w:rsidRPr="4D8AEFCF">
        <w:rPr>
          <w:rFonts w:eastAsiaTheme="minorEastAsia"/>
          <w:color w:val="000000" w:themeColor="text1"/>
          <w:sz w:val="24"/>
          <w:szCs w:val="24"/>
        </w:rPr>
        <w:t xml:space="preserve">2 </w:t>
      </w:r>
      <w:r w:rsidRPr="4D8AEFCF" w:rsidR="7EA15791">
        <w:rPr>
          <w:rFonts w:eastAsiaTheme="minorEastAsia"/>
          <w:color w:val="000000" w:themeColor="text1"/>
          <w:sz w:val="24"/>
          <w:szCs w:val="24"/>
        </w:rPr>
        <w:t xml:space="preserve">under “Technology” </w:t>
      </w:r>
      <w:r w:rsidRPr="4D8AEFCF">
        <w:rPr>
          <w:rFonts w:eastAsiaTheme="minorEastAsia"/>
          <w:color w:val="000000" w:themeColor="text1"/>
          <w:sz w:val="24"/>
          <w:szCs w:val="24"/>
        </w:rPr>
        <w:t>approved</w:t>
      </w:r>
    </w:p>
    <w:p w:rsidR="149F059B" w:rsidP="4D8AEFCF" w:rsidRDefault="149F059B" w14:paraId="69B46661" w14:textId="2DAE73A4">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Zachary Becker makes a motion to approve funding at standard. Alex Wang seconds</w:t>
      </w:r>
    </w:p>
    <w:p w:rsidR="149F059B" w:rsidP="4D8AEFCF" w:rsidRDefault="149F059B" w14:paraId="432809F6" w14:textId="20830BFD">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Vote of 9-0-1, funding approved at standard</w:t>
      </w:r>
    </w:p>
    <w:p w:rsidR="004A66A2" w:rsidP="4D8AEFCF" w:rsidRDefault="47CB8EE4" w14:paraId="45EE0B76" w14:textId="5C94F99C">
      <w:pPr>
        <w:pStyle w:val="ListParagraph"/>
        <w:numPr>
          <w:ilvl w:val="0"/>
          <w:numId w:val="12"/>
        </w:numPr>
        <w:spacing w:after="20"/>
        <w:rPr>
          <w:rFonts w:eastAsiaTheme="minorEastAsia"/>
          <w:color w:val="000000" w:themeColor="text1"/>
          <w:sz w:val="24"/>
          <w:szCs w:val="24"/>
        </w:rPr>
      </w:pPr>
      <w:r w:rsidRPr="4D8AEFCF">
        <w:rPr>
          <w:rFonts w:eastAsiaTheme="minorEastAsia"/>
          <w:color w:val="000000" w:themeColor="text1"/>
          <w:sz w:val="24"/>
          <w:szCs w:val="24"/>
        </w:rPr>
        <w:t xml:space="preserve">App No. </w:t>
      </w:r>
      <w:r w:rsidRPr="4D8AEFCF" w:rsidR="31D42960">
        <w:rPr>
          <w:rFonts w:eastAsiaTheme="minorEastAsia"/>
          <w:color w:val="000000" w:themeColor="text1"/>
          <w:sz w:val="24"/>
          <w:szCs w:val="24"/>
        </w:rPr>
        <w:t xml:space="preserve">99774 </w:t>
      </w:r>
      <w:r w:rsidRPr="4D8AEFCF">
        <w:rPr>
          <w:rFonts w:eastAsiaTheme="minorEastAsia"/>
          <w:color w:val="000000" w:themeColor="text1"/>
          <w:sz w:val="24"/>
          <w:szCs w:val="24"/>
        </w:rPr>
        <w:t xml:space="preserve">- </w:t>
      </w:r>
      <w:r w:rsidRPr="4D8AEFCF" w:rsidR="56B17FE9">
        <w:rPr>
          <w:rFonts w:eastAsiaTheme="minorEastAsia"/>
          <w:color w:val="000000" w:themeColor="text1"/>
          <w:sz w:val="24"/>
          <w:szCs w:val="24"/>
        </w:rPr>
        <w:t>Illini Wushu Club</w:t>
      </w:r>
    </w:p>
    <w:p w:rsidR="004A66A2" w:rsidP="4D8AEFCF" w:rsidRDefault="47CB8EE4" w14:paraId="4DACD931" w14:textId="618A4DC3">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w:t>
      </w:r>
      <w:r w:rsidRPr="4D8AEFCF" w:rsidR="41953791">
        <w:rPr>
          <w:rFonts w:eastAsiaTheme="minorEastAsia"/>
          <w:color w:val="000000" w:themeColor="text1"/>
          <w:sz w:val="24"/>
          <w:szCs w:val="24"/>
        </w:rPr>
        <w:t xml:space="preserve"> Training gear for Wushu training and performance</w:t>
      </w:r>
    </w:p>
    <w:p w:rsidR="41953791" w:rsidP="4D8AEFCF" w:rsidRDefault="41953791" w14:paraId="6B58307A" w14:textId="285D55B5">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 Swords are not considered technology. Unfamiliar with ho</w:t>
      </w:r>
      <w:r w:rsidRPr="4D8AEFCF" w:rsidR="16E4D7C2">
        <w:rPr>
          <w:rFonts w:eastAsiaTheme="minorEastAsia"/>
          <w:color w:val="000000" w:themeColor="text1"/>
          <w:sz w:val="24"/>
          <w:szCs w:val="24"/>
        </w:rPr>
        <w:t>w</w:t>
      </w:r>
      <w:r w:rsidRPr="4D8AEFCF">
        <w:rPr>
          <w:rFonts w:eastAsiaTheme="minorEastAsia"/>
          <w:color w:val="000000" w:themeColor="text1"/>
          <w:sz w:val="24"/>
          <w:szCs w:val="24"/>
        </w:rPr>
        <w:t xml:space="preserve"> track jackets will be used</w:t>
      </w:r>
    </w:p>
    <w:p w:rsidR="41953791" w:rsidP="4D8AEFCF" w:rsidRDefault="41953791" w14:paraId="2ADA1A6B" w14:textId="66206B59">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Meeting notes: Jackets are membership apparel. Swords are necessary for </w:t>
      </w:r>
      <w:r w:rsidRPr="4D8AEFCF" w:rsidR="004A391A">
        <w:rPr>
          <w:rFonts w:eastAsiaTheme="minorEastAsia"/>
          <w:color w:val="000000" w:themeColor="text1"/>
          <w:sz w:val="24"/>
          <w:szCs w:val="24"/>
        </w:rPr>
        <w:t>organization’s function</w:t>
      </w:r>
      <w:r w:rsidRPr="4D8AEFCF" w:rsidR="2B75407B">
        <w:rPr>
          <w:rFonts w:eastAsiaTheme="minorEastAsia"/>
          <w:color w:val="000000" w:themeColor="text1"/>
          <w:sz w:val="24"/>
          <w:szCs w:val="24"/>
        </w:rPr>
        <w:t>; s</w:t>
      </w:r>
      <w:r w:rsidRPr="4D8AEFCF" w:rsidR="6E0084C0">
        <w:rPr>
          <w:rFonts w:eastAsiaTheme="minorEastAsia"/>
          <w:color w:val="000000" w:themeColor="text1"/>
          <w:sz w:val="24"/>
          <w:szCs w:val="24"/>
        </w:rPr>
        <w:t xml:space="preserve">words are considered </w:t>
      </w:r>
      <w:commentRangeStart w:id="42"/>
      <w:commentRangeStart w:id="43"/>
      <w:r w:rsidRPr="4D8AEFCF" w:rsidR="6E0084C0">
        <w:rPr>
          <w:rFonts w:eastAsiaTheme="minorEastAsia"/>
          <w:color w:val="000000" w:themeColor="text1"/>
          <w:sz w:val="24"/>
          <w:szCs w:val="24"/>
        </w:rPr>
        <w:t>technology</w:t>
      </w:r>
      <w:commentRangeEnd w:id="42"/>
      <w:r w:rsidR="000E6568">
        <w:rPr>
          <w:rStyle w:val="CommentReference"/>
        </w:rPr>
        <w:commentReference w:id="42"/>
      </w:r>
      <w:commentRangeEnd w:id="43"/>
      <w:r>
        <w:rPr>
          <w:rStyle w:val="CommentReference"/>
        </w:rPr>
        <w:commentReference w:id="43"/>
      </w:r>
      <w:r w:rsidRPr="4D8AEFCF" w:rsidR="6E0084C0">
        <w:rPr>
          <w:rFonts w:eastAsiaTheme="minorEastAsia"/>
          <w:color w:val="000000" w:themeColor="text1"/>
          <w:sz w:val="24"/>
          <w:szCs w:val="24"/>
        </w:rPr>
        <w:t xml:space="preserve"> under funding standards</w:t>
      </w:r>
    </w:p>
    <w:p w:rsidR="004A391A" w:rsidP="4D8AEFCF" w:rsidRDefault="004A391A" w14:paraId="067BA661" w14:textId="65CAB223">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Alex Wang makes a motion to zero fund line item 2 under “Services”. Michael Isaacson seconds</w:t>
      </w:r>
    </w:p>
    <w:p w:rsidR="004A391A" w:rsidP="4D8AEFCF" w:rsidRDefault="004A391A" w14:paraId="1DA3A18F" w14:textId="738F6211">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Vote of 8-0-2 zero fund for line item 2</w:t>
      </w:r>
      <w:r w:rsidRPr="4D8AEFCF" w:rsidR="7C37E613">
        <w:rPr>
          <w:rFonts w:eastAsiaTheme="minorEastAsia"/>
          <w:color w:val="000000" w:themeColor="text1"/>
          <w:sz w:val="24"/>
          <w:szCs w:val="24"/>
        </w:rPr>
        <w:t xml:space="preserve"> under “Services”</w:t>
      </w:r>
      <w:r w:rsidRPr="4D8AEFCF">
        <w:rPr>
          <w:rFonts w:eastAsiaTheme="minorEastAsia"/>
          <w:color w:val="000000" w:themeColor="text1"/>
          <w:sz w:val="24"/>
          <w:szCs w:val="24"/>
        </w:rPr>
        <w:t xml:space="preserve"> approved</w:t>
      </w:r>
    </w:p>
    <w:p w:rsidR="5BD525D8" w:rsidP="4D8AEFCF" w:rsidRDefault="5BD525D8" w14:paraId="0FCF68F5" w14:textId="2F51AB68">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Zachary Becker makes a motion to approve at standard. Alex Wang seconds</w:t>
      </w:r>
    </w:p>
    <w:p w:rsidR="5BD525D8" w:rsidP="4D8AEFCF" w:rsidRDefault="5BD525D8" w14:paraId="74D52C70" w14:textId="0168EF3F">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Vote of 8-0-2 funding is approved at standard</w:t>
      </w:r>
    </w:p>
    <w:p w:rsidR="004A66A2" w:rsidP="4D8AEFCF" w:rsidRDefault="5E0C891E" w14:paraId="35B590D9" w14:textId="5CB52C2F">
      <w:pPr>
        <w:pStyle w:val="ListParagraph"/>
        <w:numPr>
          <w:ilvl w:val="0"/>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App No. 99646 - Pointe Shoe Lab</w:t>
      </w:r>
    </w:p>
    <w:p w:rsidR="004A66A2" w:rsidP="4D8AEFCF" w:rsidRDefault="5E0C891E" w14:paraId="09AFBE85" w14:textId="7E40DDC6">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Description: Space rental, ballet class, barres, mats, and uniform</w:t>
      </w:r>
    </w:p>
    <w:p w:rsidR="004A66A2" w:rsidP="4D8AEFCF" w:rsidRDefault="5E0C891E" w14:paraId="7581FA10" w14:textId="13A264F5">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Reviewer’s notes: Org would surpass 10000 if all funded, did not fund mats and barres since they were permanent</w:t>
      </w:r>
    </w:p>
    <w:p w:rsidR="73906FEE" w:rsidP="4D8AEFCF" w:rsidRDefault="73906FEE" w14:paraId="3EBE07F2" w14:textId="3E8ADDEE">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Meeting notes: Jimmy decreases space rental allocation to keep within maximum allocation amount for RSO; as long as total value of approved </w:t>
      </w:r>
      <w:r w:rsidRPr="4D8AEFCF" w:rsidR="08E7FD7C">
        <w:rPr>
          <w:rFonts w:eastAsiaTheme="minorEastAsia"/>
          <w:color w:val="000000" w:themeColor="text1"/>
          <w:sz w:val="24"/>
          <w:szCs w:val="24"/>
        </w:rPr>
        <w:t>funding reconciles to allocated amount, can move funds around</w:t>
      </w:r>
    </w:p>
    <w:p w:rsidR="50ED4E51" w:rsidP="4D8AEFCF" w:rsidRDefault="50ED4E51" w14:paraId="3BEE6C3E" w14:textId="78D45036">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 xml:space="preserve">Michael </w:t>
      </w:r>
      <w:r w:rsidRPr="4D8AEFCF" w:rsidR="4805B6C4">
        <w:rPr>
          <w:rFonts w:eastAsiaTheme="minorEastAsia"/>
          <w:color w:val="000000" w:themeColor="text1"/>
          <w:sz w:val="24"/>
          <w:szCs w:val="24"/>
        </w:rPr>
        <w:t xml:space="preserve">Isaacson </w:t>
      </w:r>
      <w:r w:rsidRPr="4D8AEFCF">
        <w:rPr>
          <w:rFonts w:eastAsiaTheme="minorEastAsia"/>
          <w:color w:val="000000" w:themeColor="text1"/>
          <w:sz w:val="24"/>
          <w:szCs w:val="24"/>
        </w:rPr>
        <w:t>makes a motion to approve funding at standard. Alex Wang seconds.</w:t>
      </w:r>
    </w:p>
    <w:p w:rsidR="50ED4E51" w:rsidP="4D8AEFCF" w:rsidRDefault="50ED4E51" w14:paraId="737D506A" w14:textId="7715DF1E">
      <w:pPr>
        <w:pStyle w:val="ListParagraph"/>
        <w:numPr>
          <w:ilvl w:val="1"/>
          <w:numId w:val="12"/>
        </w:numPr>
        <w:spacing w:after="20" w:line="240" w:lineRule="auto"/>
        <w:rPr>
          <w:rFonts w:eastAsiaTheme="minorEastAsia"/>
          <w:color w:val="000000" w:themeColor="text1"/>
          <w:sz w:val="24"/>
          <w:szCs w:val="24"/>
        </w:rPr>
      </w:pPr>
      <w:r w:rsidRPr="4D8AEFCF">
        <w:rPr>
          <w:rFonts w:eastAsiaTheme="minorEastAsia"/>
          <w:color w:val="000000" w:themeColor="text1"/>
          <w:sz w:val="24"/>
          <w:szCs w:val="24"/>
        </w:rPr>
        <w:t>Vote of 10-0-0 funding approved at standard</w:t>
      </w:r>
    </w:p>
    <w:p w:rsidR="004A66A2" w:rsidP="7BFCE259" w:rsidRDefault="004A66A2" w14:paraId="57A8211B" w14:textId="52B4BE4A">
      <w:pPr>
        <w:spacing w:after="20"/>
        <w:rPr>
          <w:rFonts w:ascii="Calibri" w:hAnsi="Calibri" w:eastAsia="Calibri" w:cs="Calibri"/>
          <w:color w:val="000000" w:themeColor="text1"/>
          <w:sz w:val="24"/>
          <w:szCs w:val="24"/>
        </w:rPr>
      </w:pPr>
    </w:p>
    <w:p w:rsidR="004A66A2" w:rsidP="1B837E64" w:rsidRDefault="47CB8EE4" w14:paraId="75FC9AD9" w14:textId="4EA2DA24">
      <w:pPr>
        <w:spacing w:after="20"/>
        <w:ind w:firstLine="720"/>
        <w:rPr>
          <w:rFonts w:ascii="Calibri" w:hAnsi="Calibri" w:eastAsia="Calibri" w:cs="Calibri"/>
          <w:b/>
          <w:bCs/>
          <w:color w:val="000000" w:themeColor="text1"/>
          <w:sz w:val="24"/>
          <w:szCs w:val="24"/>
        </w:rPr>
      </w:pPr>
      <w:r w:rsidRPr="51D7BA7F">
        <w:rPr>
          <w:rFonts w:ascii="Calibri" w:hAnsi="Calibri" w:eastAsia="Calibri" w:cs="Calibri"/>
          <w:b/>
          <w:bCs/>
          <w:color w:val="000000" w:themeColor="text1"/>
          <w:sz w:val="24"/>
          <w:szCs w:val="24"/>
        </w:rPr>
        <w:t>Zero- funded applications</w:t>
      </w:r>
    </w:p>
    <w:p w:rsidR="7352C936" w:rsidP="51D7BA7F" w:rsidRDefault="7352C936" w14:paraId="68357745" w14:textId="16C20DA8">
      <w:pPr>
        <w:spacing w:after="20"/>
        <w:ind w:firstLine="7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 xml:space="preserve">Alex Wang makes a motion to approve all zero funded applications from pre- review. </w:t>
      </w:r>
      <w:r>
        <w:tab/>
      </w:r>
      <w:r w:rsidRPr="51D7BA7F">
        <w:rPr>
          <w:rFonts w:ascii="Calibri" w:hAnsi="Calibri" w:eastAsia="Calibri" w:cs="Calibri"/>
          <w:color w:val="000000" w:themeColor="text1"/>
          <w:sz w:val="24"/>
          <w:szCs w:val="24"/>
        </w:rPr>
        <w:t>Michael Issacson seconds</w:t>
      </w:r>
    </w:p>
    <w:p w:rsidR="7D658B57" w:rsidP="51D7BA7F" w:rsidRDefault="7D658B57" w14:paraId="092CC3DD" w14:textId="6B6A195B">
      <w:pPr>
        <w:spacing w:after="20"/>
        <w:ind w:firstLine="720"/>
        <w:rPr>
          <w:rFonts w:ascii="Calibri" w:hAnsi="Calibri" w:eastAsia="Calibri" w:cs="Calibri"/>
          <w:b/>
          <w:bCs/>
          <w:color w:val="000000" w:themeColor="text1"/>
          <w:sz w:val="24"/>
          <w:szCs w:val="24"/>
        </w:rPr>
      </w:pPr>
      <w:r w:rsidRPr="51D7BA7F">
        <w:rPr>
          <w:rFonts w:ascii="Calibri" w:hAnsi="Calibri" w:eastAsia="Calibri" w:cs="Calibri"/>
          <w:color w:val="000000" w:themeColor="text1"/>
          <w:sz w:val="24"/>
          <w:szCs w:val="24"/>
        </w:rPr>
        <w:t>Vote</w:t>
      </w:r>
      <w:r w:rsidRPr="51D7BA7F" w:rsidR="080B7B31">
        <w:rPr>
          <w:rFonts w:ascii="Calibri" w:hAnsi="Calibri" w:eastAsia="Calibri" w:cs="Calibri"/>
          <w:color w:val="000000" w:themeColor="text1"/>
          <w:sz w:val="24"/>
          <w:szCs w:val="24"/>
        </w:rPr>
        <w:t xml:space="preserve"> of </w:t>
      </w:r>
      <w:r w:rsidRPr="51D7BA7F" w:rsidR="5ADEED40">
        <w:rPr>
          <w:rFonts w:ascii="Calibri" w:hAnsi="Calibri" w:eastAsia="Calibri" w:cs="Calibri"/>
          <w:color w:val="000000" w:themeColor="text1"/>
          <w:sz w:val="24"/>
          <w:szCs w:val="24"/>
        </w:rPr>
        <w:t>9</w:t>
      </w:r>
      <w:r w:rsidRPr="51D7BA7F" w:rsidR="080B7B31">
        <w:rPr>
          <w:rFonts w:ascii="Calibri" w:hAnsi="Calibri" w:eastAsia="Calibri" w:cs="Calibri"/>
          <w:color w:val="000000" w:themeColor="text1"/>
          <w:sz w:val="24"/>
          <w:szCs w:val="24"/>
        </w:rPr>
        <w:t>-0-</w:t>
      </w:r>
      <w:r w:rsidRPr="51D7BA7F" w:rsidR="6E0CC8E1">
        <w:rPr>
          <w:rFonts w:ascii="Calibri" w:hAnsi="Calibri" w:eastAsia="Calibri" w:cs="Calibri"/>
          <w:color w:val="000000" w:themeColor="text1"/>
          <w:sz w:val="24"/>
          <w:szCs w:val="24"/>
        </w:rPr>
        <w:t>1</w:t>
      </w:r>
      <w:r w:rsidRPr="51D7BA7F" w:rsidR="080B7B31">
        <w:rPr>
          <w:rFonts w:ascii="Calibri" w:hAnsi="Calibri" w:eastAsia="Calibri" w:cs="Calibri"/>
          <w:color w:val="000000" w:themeColor="text1"/>
          <w:sz w:val="24"/>
          <w:szCs w:val="24"/>
        </w:rPr>
        <w:t xml:space="preserve"> zero fund for all applications zero funded from pre review approved</w:t>
      </w:r>
    </w:p>
    <w:tbl>
      <w:tblPr>
        <w:tblStyle w:val="GridTable1Light"/>
        <w:tblW w:w="9492" w:type="dxa"/>
        <w:tblLayout w:type="fixed"/>
        <w:tblLook w:val="06A0" w:firstRow="1" w:lastRow="0" w:firstColumn="1" w:lastColumn="0" w:noHBand="1" w:noVBand="1"/>
      </w:tblPr>
      <w:tblGrid>
        <w:gridCol w:w="855"/>
        <w:gridCol w:w="1335"/>
        <w:gridCol w:w="1890"/>
        <w:gridCol w:w="2925"/>
        <w:gridCol w:w="1275"/>
        <w:gridCol w:w="1212"/>
      </w:tblGrid>
      <w:tr w:rsidR="43EB9461" w:rsidTr="51D7BA7F" w14:paraId="5B6762EF"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5" w:type="dxa"/>
            <w:shd w:val="clear" w:color="auto" w:fill="D0CECE" w:themeFill="background2" w:themeFillShade="E6"/>
          </w:tcPr>
          <w:p w:rsidR="43EB9461" w:rsidP="43EB9461" w:rsidRDefault="43EB9461" w14:paraId="7799FABE" w14:textId="199E6686">
            <w:pPr>
              <w:jc w:val="center"/>
              <w:rPr>
                <w:rFonts w:eastAsiaTheme="minorEastAsia"/>
                <w:color w:val="000000" w:themeColor="text1"/>
              </w:rPr>
            </w:pPr>
            <w:r w:rsidRPr="43EB9461">
              <w:rPr>
                <w:rFonts w:eastAsiaTheme="minorEastAsia"/>
                <w:color w:val="000000" w:themeColor="text1"/>
              </w:rPr>
              <w:t>Ap</w:t>
            </w:r>
            <w:r w:rsidRPr="43EB9461" w:rsidR="48CEFB2A">
              <w:rPr>
                <w:rFonts w:eastAsiaTheme="minorEastAsia"/>
                <w:color w:val="000000" w:themeColor="text1"/>
              </w:rPr>
              <w:t>p</w:t>
            </w:r>
          </w:p>
          <w:p w:rsidR="43EB9461" w:rsidP="43EB9461" w:rsidRDefault="43EB9461" w14:paraId="1FB80611" w14:textId="2D0B0FC2">
            <w:pPr>
              <w:jc w:val="center"/>
              <w:rPr>
                <w:rFonts w:eastAsiaTheme="minorEastAsia"/>
                <w:color w:val="000000" w:themeColor="text1"/>
              </w:rPr>
            </w:pPr>
            <w:r w:rsidRPr="43EB9461">
              <w:rPr>
                <w:rFonts w:eastAsiaTheme="minorEastAsia"/>
                <w:color w:val="000000" w:themeColor="text1"/>
              </w:rPr>
              <w:t>N</w:t>
            </w:r>
            <w:r w:rsidRPr="43EB9461" w:rsidR="1B5440FB">
              <w:rPr>
                <w:rFonts w:eastAsiaTheme="minorEastAsia"/>
                <w:color w:val="000000" w:themeColor="text1"/>
              </w:rPr>
              <w:t>o.</w:t>
            </w:r>
          </w:p>
        </w:tc>
        <w:tc>
          <w:tcPr>
            <w:tcW w:w="1335" w:type="dxa"/>
            <w:shd w:val="clear" w:color="auto" w:fill="D0CECE" w:themeFill="background2" w:themeFillShade="E6"/>
          </w:tcPr>
          <w:p w:rsidR="43EB9461" w:rsidP="43EB9461" w:rsidRDefault="43EB9461" w14:paraId="5D72900D" w14:textId="0FB9817F">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43EB9461">
              <w:rPr>
                <w:rFonts w:eastAsiaTheme="minorEastAsia"/>
                <w:color w:val="000000" w:themeColor="text1"/>
              </w:rPr>
              <w:t xml:space="preserve">Funding </w:t>
            </w:r>
            <w:r w:rsidRPr="43EB9461" w:rsidR="3D5B4F71">
              <w:rPr>
                <w:rFonts w:eastAsiaTheme="minorEastAsia"/>
                <w:color w:val="000000" w:themeColor="text1"/>
              </w:rPr>
              <w:t>Type</w:t>
            </w:r>
          </w:p>
        </w:tc>
        <w:tc>
          <w:tcPr>
            <w:tcW w:w="1890" w:type="dxa"/>
            <w:shd w:val="clear" w:color="auto" w:fill="D0CECE" w:themeFill="background2" w:themeFillShade="E6"/>
          </w:tcPr>
          <w:p w:rsidR="43EB9461" w:rsidP="43EB9461" w:rsidRDefault="43EB9461" w14:paraId="10C021C3" w14:textId="5C1194E6">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43EB9461">
              <w:rPr>
                <w:rFonts w:eastAsiaTheme="minorEastAsia"/>
                <w:color w:val="000000" w:themeColor="text1"/>
              </w:rPr>
              <w:t>Reviewer</w:t>
            </w:r>
          </w:p>
        </w:tc>
        <w:tc>
          <w:tcPr>
            <w:tcW w:w="2925" w:type="dxa"/>
            <w:shd w:val="clear" w:color="auto" w:fill="D0CECE" w:themeFill="background2" w:themeFillShade="E6"/>
          </w:tcPr>
          <w:p w:rsidR="43EB9461" w:rsidP="43EB9461" w:rsidRDefault="43EB9461" w14:paraId="6C885D19" w14:textId="1A120D81">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43EB9461">
              <w:rPr>
                <w:rFonts w:eastAsiaTheme="minorEastAsia"/>
                <w:color w:val="000000" w:themeColor="text1"/>
              </w:rPr>
              <w:t>RSO Name</w:t>
            </w:r>
          </w:p>
        </w:tc>
        <w:tc>
          <w:tcPr>
            <w:tcW w:w="1275" w:type="dxa"/>
            <w:shd w:val="clear" w:color="auto" w:fill="D0CECE" w:themeFill="background2" w:themeFillShade="E6"/>
          </w:tcPr>
          <w:p w:rsidR="50D02872" w:rsidP="43EB9461" w:rsidRDefault="50D02872" w14:paraId="292E6879" w14:textId="6BDC6A8F">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43EB9461">
              <w:rPr>
                <w:rFonts w:eastAsiaTheme="minorEastAsia"/>
                <w:color w:val="000000" w:themeColor="text1"/>
              </w:rPr>
              <w:t>Funding</w:t>
            </w:r>
            <w:r w:rsidRPr="43EB9461" w:rsidR="58442475">
              <w:rPr>
                <w:rFonts w:eastAsiaTheme="minorEastAsia"/>
                <w:color w:val="000000" w:themeColor="text1"/>
              </w:rPr>
              <w:t xml:space="preserve"> </w:t>
            </w:r>
            <w:r w:rsidRPr="43EB9461">
              <w:rPr>
                <w:rFonts w:eastAsiaTheme="minorEastAsia"/>
                <w:color w:val="000000" w:themeColor="text1"/>
              </w:rPr>
              <w:t>Requested</w:t>
            </w:r>
          </w:p>
        </w:tc>
        <w:tc>
          <w:tcPr>
            <w:tcW w:w="1212" w:type="dxa"/>
            <w:shd w:val="clear" w:color="auto" w:fill="D0CECE" w:themeFill="background2" w:themeFillShade="E6"/>
          </w:tcPr>
          <w:p w:rsidR="50D02872" w:rsidP="43EB9461" w:rsidRDefault="50D02872" w14:paraId="7DA92F87" w14:textId="2D2D2A58">
            <w:pPr>
              <w:jc w:val="center"/>
              <w:cnfStyle w:val="100000000000" w:firstRow="1" w:lastRow="0" w:firstColumn="0" w:lastColumn="0" w:oddVBand="0" w:evenVBand="0" w:oddHBand="0" w:evenHBand="0" w:firstRowFirstColumn="0" w:firstRowLastColumn="0" w:lastRowFirstColumn="0" w:lastRowLastColumn="0"/>
              <w:rPr>
                <w:rFonts w:eastAsiaTheme="minorEastAsia"/>
                <w:b w:val="0"/>
                <w:bCs w:val="0"/>
                <w:color w:val="000000" w:themeColor="text1"/>
              </w:rPr>
            </w:pPr>
            <w:r w:rsidRPr="43EB9461">
              <w:rPr>
                <w:rFonts w:eastAsiaTheme="minorEastAsia"/>
                <w:color w:val="000000" w:themeColor="text1"/>
              </w:rPr>
              <w:t>Funding Allocated</w:t>
            </w:r>
          </w:p>
        </w:tc>
      </w:tr>
      <w:tr w:rsidR="1B837E64" w:rsidTr="51D7BA7F" w14:paraId="2C0DD681"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200F23FD" w:rsidP="1B837E64" w:rsidRDefault="200F23FD" w14:paraId="4FF96057" w14:textId="06FFF151">
            <w:pPr>
              <w:rPr>
                <w:rFonts w:eastAsiaTheme="minorEastAsia"/>
                <w:b w:val="0"/>
                <w:bCs w:val="0"/>
                <w:color w:val="494949"/>
              </w:rPr>
            </w:pPr>
            <w:r w:rsidRPr="1B837E64">
              <w:rPr>
                <w:rFonts w:eastAsiaTheme="minorEastAsia"/>
                <w:b w:val="0"/>
                <w:bCs w:val="0"/>
                <w:color w:val="494949"/>
              </w:rPr>
              <w:t>98332</w:t>
            </w:r>
          </w:p>
        </w:tc>
        <w:tc>
          <w:tcPr>
            <w:tcW w:w="1335" w:type="dxa"/>
          </w:tcPr>
          <w:p w:rsidR="200F23FD" w:rsidP="1B837E64" w:rsidRDefault="200F23FD" w14:paraId="33EAB6C8" w14:textId="60B08BFD">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1B837E64">
              <w:rPr>
                <w:rFonts w:eastAsiaTheme="minorEastAsia"/>
                <w:color w:val="000000" w:themeColor="text1"/>
              </w:rPr>
              <w:t>Programs</w:t>
            </w:r>
          </w:p>
        </w:tc>
        <w:tc>
          <w:tcPr>
            <w:tcW w:w="1890" w:type="dxa"/>
          </w:tcPr>
          <w:p w:rsidR="200F23FD" w:rsidP="1B837E64" w:rsidRDefault="200F23FD" w14:paraId="6740C006" w14:textId="78F30263">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1B837E64">
              <w:rPr>
                <w:rFonts w:eastAsiaTheme="minorEastAsia"/>
                <w:color w:val="000000" w:themeColor="text1"/>
              </w:rPr>
              <w:t>Jimmy</w:t>
            </w:r>
          </w:p>
        </w:tc>
        <w:tc>
          <w:tcPr>
            <w:tcW w:w="2925" w:type="dxa"/>
          </w:tcPr>
          <w:p w:rsidR="200F23FD" w:rsidP="1B837E64" w:rsidRDefault="200F23FD" w14:paraId="27FFA6F1" w14:textId="18825EFE">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1B837E64">
              <w:rPr>
                <w:rFonts w:eastAsiaTheme="minorEastAsia"/>
                <w:color w:val="494949"/>
              </w:rPr>
              <w:t>Iranian Cultural Association</w:t>
            </w:r>
          </w:p>
        </w:tc>
        <w:tc>
          <w:tcPr>
            <w:tcW w:w="1275" w:type="dxa"/>
          </w:tcPr>
          <w:p w:rsidR="200F23FD" w:rsidP="1B837E64" w:rsidRDefault="200F23FD" w14:paraId="5CC45C01" w14:textId="5C914369">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1B837E64">
              <w:rPr>
                <w:rFonts w:eastAsiaTheme="minorEastAsia"/>
                <w:color w:val="000000" w:themeColor="text1"/>
              </w:rPr>
              <w:t>$360.00</w:t>
            </w:r>
          </w:p>
        </w:tc>
        <w:tc>
          <w:tcPr>
            <w:tcW w:w="1212" w:type="dxa"/>
          </w:tcPr>
          <w:p w:rsidR="1B837E64" w:rsidP="51D7BA7F" w:rsidRDefault="2B8AC89E" w14:paraId="664ADDDE" w14:textId="51AC256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43EB9461" w:rsidTr="51D7BA7F" w14:paraId="00A7662F"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43EB9461" w:rsidP="43EB9461" w:rsidRDefault="43EB9461" w14:paraId="582E076C" w14:textId="287FA3B8">
            <w:pPr>
              <w:rPr>
                <w:rFonts w:eastAsiaTheme="minorEastAsia"/>
                <w:b w:val="0"/>
                <w:bCs w:val="0"/>
                <w:color w:val="494949"/>
              </w:rPr>
            </w:pPr>
            <w:r w:rsidRPr="43EB9461">
              <w:rPr>
                <w:rFonts w:eastAsiaTheme="minorEastAsia"/>
                <w:b w:val="0"/>
                <w:bCs w:val="0"/>
                <w:color w:val="494949"/>
              </w:rPr>
              <w:t>98365</w:t>
            </w:r>
          </w:p>
        </w:tc>
        <w:tc>
          <w:tcPr>
            <w:tcW w:w="1335" w:type="dxa"/>
          </w:tcPr>
          <w:p w:rsidR="43EB9461" w:rsidP="43EB9461" w:rsidRDefault="43EB9461" w14:paraId="6F59CBB6" w14:textId="1722C564">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Programs</w:t>
            </w:r>
          </w:p>
        </w:tc>
        <w:tc>
          <w:tcPr>
            <w:tcW w:w="1890" w:type="dxa"/>
          </w:tcPr>
          <w:p w:rsidR="43EB9461" w:rsidP="43EB9461" w:rsidRDefault="43EB9461" w14:paraId="0A8C5053" w14:textId="0BA0B0B7">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Jimmy</w:t>
            </w:r>
          </w:p>
        </w:tc>
        <w:tc>
          <w:tcPr>
            <w:tcW w:w="2925" w:type="dxa"/>
          </w:tcPr>
          <w:p w:rsidR="43EB9461" w:rsidP="43EB9461" w:rsidRDefault="43EB9461" w14:paraId="61EF60FC" w14:textId="03D113DF">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Sigma Phi Delta Fraternity</w:t>
            </w:r>
          </w:p>
        </w:tc>
        <w:tc>
          <w:tcPr>
            <w:tcW w:w="1275" w:type="dxa"/>
          </w:tcPr>
          <w:p w:rsidR="43EB9461" w:rsidP="43EB9461" w:rsidRDefault="43EB9461" w14:paraId="35A98288" w14:textId="123EED0B">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$1,283.65 </w:t>
            </w:r>
          </w:p>
        </w:tc>
        <w:tc>
          <w:tcPr>
            <w:tcW w:w="1212" w:type="dxa"/>
          </w:tcPr>
          <w:p w:rsidR="43EB9461" w:rsidP="51D7BA7F" w:rsidRDefault="50B5939A" w14:paraId="2E8DF30F" w14:textId="10C013B2">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43EB9461" w:rsidTr="51D7BA7F" w14:paraId="65F82B04"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43EB9461" w:rsidP="43EB9461" w:rsidRDefault="43EB9461" w14:paraId="23D71142" w14:textId="1CB81CE3">
            <w:pPr>
              <w:rPr>
                <w:rFonts w:eastAsiaTheme="minorEastAsia"/>
                <w:b w:val="0"/>
                <w:bCs w:val="0"/>
                <w:color w:val="494949"/>
              </w:rPr>
            </w:pPr>
            <w:r w:rsidRPr="43EB9461">
              <w:rPr>
                <w:rFonts w:eastAsiaTheme="minorEastAsia"/>
                <w:b w:val="0"/>
                <w:bCs w:val="0"/>
                <w:color w:val="494949"/>
              </w:rPr>
              <w:t>99730</w:t>
            </w:r>
          </w:p>
        </w:tc>
        <w:tc>
          <w:tcPr>
            <w:tcW w:w="1335" w:type="dxa"/>
          </w:tcPr>
          <w:p w:rsidR="43EB9461" w:rsidP="43EB9461" w:rsidRDefault="43EB9461" w14:paraId="3F93FBAB" w14:textId="2E21FF10">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Programs</w:t>
            </w:r>
          </w:p>
        </w:tc>
        <w:tc>
          <w:tcPr>
            <w:tcW w:w="1890" w:type="dxa"/>
          </w:tcPr>
          <w:p w:rsidR="43EB9461" w:rsidP="43EB9461" w:rsidRDefault="43EB9461" w14:paraId="55343F10" w14:textId="1752E269">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Nico</w:t>
            </w:r>
          </w:p>
        </w:tc>
        <w:tc>
          <w:tcPr>
            <w:tcW w:w="2925" w:type="dxa"/>
          </w:tcPr>
          <w:p w:rsidR="43EB9461" w:rsidP="43EB9461" w:rsidRDefault="43EB9461" w14:paraId="7699C383" w14:textId="1386738B">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From the Ground Up</w:t>
            </w:r>
          </w:p>
        </w:tc>
        <w:tc>
          <w:tcPr>
            <w:tcW w:w="1275" w:type="dxa"/>
          </w:tcPr>
          <w:p w:rsidR="43EB9461" w:rsidP="43EB9461" w:rsidRDefault="43EB9461" w14:paraId="3325C2DD" w14:textId="25741C8F">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$80.00 </w:t>
            </w:r>
          </w:p>
        </w:tc>
        <w:tc>
          <w:tcPr>
            <w:tcW w:w="1212" w:type="dxa"/>
          </w:tcPr>
          <w:p w:rsidR="43EB9461" w:rsidP="51D7BA7F" w:rsidRDefault="356A469C" w14:paraId="18368DD8" w14:textId="0E4B779B">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43EB9461" w:rsidTr="51D7BA7F" w14:paraId="1264E7EF"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43EB9461" w:rsidP="43EB9461" w:rsidRDefault="43EB9461" w14:paraId="6738D52E" w14:textId="38339794">
            <w:pPr>
              <w:rPr>
                <w:rFonts w:eastAsiaTheme="minorEastAsia"/>
                <w:b w:val="0"/>
                <w:bCs w:val="0"/>
                <w:color w:val="000000" w:themeColor="text1"/>
              </w:rPr>
            </w:pPr>
            <w:r w:rsidRPr="43EB9461">
              <w:rPr>
                <w:rFonts w:eastAsiaTheme="minorEastAsia"/>
                <w:b w:val="0"/>
                <w:bCs w:val="0"/>
                <w:color w:val="000000" w:themeColor="text1"/>
              </w:rPr>
              <w:t>98410</w:t>
            </w:r>
          </w:p>
        </w:tc>
        <w:tc>
          <w:tcPr>
            <w:tcW w:w="1335" w:type="dxa"/>
          </w:tcPr>
          <w:p w:rsidR="43EB9461" w:rsidP="43EB9461" w:rsidRDefault="43EB9461" w14:paraId="28616D9B" w14:textId="63831A7C">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Projects</w:t>
            </w:r>
          </w:p>
        </w:tc>
        <w:tc>
          <w:tcPr>
            <w:tcW w:w="1890" w:type="dxa"/>
          </w:tcPr>
          <w:p w:rsidR="43EB9461" w:rsidP="43EB9461" w:rsidRDefault="43EB9461" w14:paraId="75039E23" w14:textId="2A017343">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Omer</w:t>
            </w:r>
          </w:p>
        </w:tc>
        <w:tc>
          <w:tcPr>
            <w:tcW w:w="2925" w:type="dxa"/>
          </w:tcPr>
          <w:p w:rsidR="43EB9461" w:rsidP="43EB9461" w:rsidRDefault="43EB9461" w14:paraId="1D24B43C" w14:textId="57E51056">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UniPlace Community Service</w:t>
            </w:r>
          </w:p>
        </w:tc>
        <w:tc>
          <w:tcPr>
            <w:tcW w:w="1275" w:type="dxa"/>
          </w:tcPr>
          <w:p w:rsidR="43EB9461" w:rsidP="43EB9461" w:rsidRDefault="43EB9461" w14:paraId="09A815EA" w14:textId="38B50806">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 $80.00 </w:t>
            </w:r>
          </w:p>
        </w:tc>
        <w:tc>
          <w:tcPr>
            <w:tcW w:w="1212" w:type="dxa"/>
          </w:tcPr>
          <w:p w:rsidR="43EB9461" w:rsidP="51D7BA7F" w:rsidRDefault="23C99F22" w14:paraId="365EB5AA" w14:textId="3A110C5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43EB9461" w:rsidTr="51D7BA7F" w14:paraId="0AE224FB" w14:textId="77777777">
        <w:trPr>
          <w:trHeight w:val="630"/>
        </w:trPr>
        <w:tc>
          <w:tcPr>
            <w:cnfStyle w:val="001000000000" w:firstRow="0" w:lastRow="0" w:firstColumn="1" w:lastColumn="0" w:oddVBand="0" w:evenVBand="0" w:oddHBand="0" w:evenHBand="0" w:firstRowFirstColumn="0" w:firstRowLastColumn="0" w:lastRowFirstColumn="0" w:lastRowLastColumn="0"/>
            <w:tcW w:w="855" w:type="dxa"/>
          </w:tcPr>
          <w:p w:rsidR="43EB9461" w:rsidP="43EB9461" w:rsidRDefault="43EB9461" w14:paraId="6EFCBCD8" w14:textId="7C534081">
            <w:pPr>
              <w:rPr>
                <w:rFonts w:eastAsiaTheme="minorEastAsia"/>
                <w:b w:val="0"/>
                <w:bCs w:val="0"/>
                <w:color w:val="494949"/>
              </w:rPr>
            </w:pPr>
            <w:r w:rsidRPr="43EB9461">
              <w:rPr>
                <w:rFonts w:eastAsiaTheme="minorEastAsia"/>
                <w:b w:val="0"/>
                <w:bCs w:val="0"/>
                <w:color w:val="494949"/>
              </w:rPr>
              <w:t>99735</w:t>
            </w:r>
          </w:p>
        </w:tc>
        <w:tc>
          <w:tcPr>
            <w:tcW w:w="1335" w:type="dxa"/>
          </w:tcPr>
          <w:p w:rsidR="43EB9461" w:rsidP="43EB9461" w:rsidRDefault="43EB9461" w14:paraId="445A4B17" w14:textId="1CDBA2E4">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Projects</w:t>
            </w:r>
          </w:p>
        </w:tc>
        <w:tc>
          <w:tcPr>
            <w:tcW w:w="1890" w:type="dxa"/>
          </w:tcPr>
          <w:p w:rsidR="43EB9461" w:rsidP="43EB9461" w:rsidRDefault="43EB9461" w14:paraId="484F7028" w14:textId="41351D29">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Hannah</w:t>
            </w:r>
          </w:p>
        </w:tc>
        <w:tc>
          <w:tcPr>
            <w:tcW w:w="2925" w:type="dxa"/>
          </w:tcPr>
          <w:p w:rsidR="43EB9461" w:rsidP="43EB9461" w:rsidRDefault="43EB9461" w14:paraId="7E5E0BA0" w14:textId="3CC9F6B8">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Chinese Language and International Development Society</w:t>
            </w:r>
          </w:p>
        </w:tc>
        <w:tc>
          <w:tcPr>
            <w:tcW w:w="1275" w:type="dxa"/>
          </w:tcPr>
          <w:p w:rsidR="43EB9461" w:rsidP="43EB9461" w:rsidRDefault="43EB9461" w14:paraId="5E4B281F" w14:textId="63962B0A">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$57.65 </w:t>
            </w:r>
          </w:p>
        </w:tc>
        <w:tc>
          <w:tcPr>
            <w:tcW w:w="1212" w:type="dxa"/>
          </w:tcPr>
          <w:p w:rsidR="43EB9461" w:rsidP="51D7BA7F" w:rsidRDefault="7E67A071" w14:paraId="427E6365" w14:textId="72E69A0F">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43EB9461" w:rsidTr="51D7BA7F" w14:paraId="0376F538"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43EB9461" w:rsidP="43EB9461" w:rsidRDefault="43EB9461" w14:paraId="56CD35DE" w14:textId="50AD5E79">
            <w:pPr>
              <w:rPr>
                <w:rFonts w:eastAsiaTheme="minorEastAsia"/>
                <w:b w:val="0"/>
                <w:bCs w:val="0"/>
                <w:color w:val="494949"/>
              </w:rPr>
            </w:pPr>
            <w:r w:rsidRPr="43EB9461">
              <w:rPr>
                <w:rFonts w:eastAsiaTheme="minorEastAsia"/>
                <w:b w:val="0"/>
                <w:bCs w:val="0"/>
                <w:color w:val="494949"/>
              </w:rPr>
              <w:t>99772</w:t>
            </w:r>
          </w:p>
        </w:tc>
        <w:tc>
          <w:tcPr>
            <w:tcW w:w="1335" w:type="dxa"/>
          </w:tcPr>
          <w:p w:rsidR="43EB9461" w:rsidP="43EB9461" w:rsidRDefault="43EB9461" w14:paraId="26D13FF4" w14:textId="5CBE78DD">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Projects</w:t>
            </w:r>
          </w:p>
        </w:tc>
        <w:tc>
          <w:tcPr>
            <w:tcW w:w="1890" w:type="dxa"/>
          </w:tcPr>
          <w:p w:rsidR="43EB9461" w:rsidP="43EB9461" w:rsidRDefault="43EB9461" w14:paraId="03BB4278" w14:textId="1967125B">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Hannah</w:t>
            </w:r>
          </w:p>
        </w:tc>
        <w:tc>
          <w:tcPr>
            <w:tcW w:w="2925" w:type="dxa"/>
          </w:tcPr>
          <w:p w:rsidR="43EB9461" w:rsidP="43EB9461" w:rsidRDefault="43EB9461" w14:paraId="699B2673" w14:textId="693479E8">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American Society of Mechanical Engineers</w:t>
            </w:r>
          </w:p>
        </w:tc>
        <w:tc>
          <w:tcPr>
            <w:tcW w:w="1275" w:type="dxa"/>
          </w:tcPr>
          <w:p w:rsidR="43EB9461" w:rsidP="43EB9461" w:rsidRDefault="43EB9461" w14:paraId="0D5A4ED5" w14:textId="17F2432C">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$443.69 </w:t>
            </w:r>
          </w:p>
        </w:tc>
        <w:tc>
          <w:tcPr>
            <w:tcW w:w="1212" w:type="dxa"/>
          </w:tcPr>
          <w:p w:rsidR="43EB9461" w:rsidP="51D7BA7F" w:rsidRDefault="65EE3DDB" w14:paraId="2ABE7F24" w14:textId="69990096">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43EB9461" w:rsidTr="51D7BA7F" w14:paraId="706803F4"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43EB9461" w:rsidP="43EB9461" w:rsidRDefault="43EB9461" w14:paraId="72D61D74" w14:textId="2668991E">
            <w:pPr>
              <w:rPr>
                <w:rFonts w:eastAsiaTheme="minorEastAsia"/>
                <w:b w:val="0"/>
                <w:bCs w:val="0"/>
                <w:color w:val="494949"/>
              </w:rPr>
            </w:pPr>
            <w:r w:rsidRPr="43EB9461">
              <w:rPr>
                <w:rFonts w:eastAsiaTheme="minorEastAsia"/>
                <w:b w:val="0"/>
                <w:bCs w:val="0"/>
                <w:color w:val="494949"/>
              </w:rPr>
              <w:t>98327</w:t>
            </w:r>
          </w:p>
        </w:tc>
        <w:tc>
          <w:tcPr>
            <w:tcW w:w="1335" w:type="dxa"/>
          </w:tcPr>
          <w:p w:rsidR="43EB9461" w:rsidP="43EB9461" w:rsidRDefault="43EB9461" w14:paraId="7A117111" w14:textId="58A0E092">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Services</w:t>
            </w:r>
          </w:p>
        </w:tc>
        <w:tc>
          <w:tcPr>
            <w:tcW w:w="1890" w:type="dxa"/>
          </w:tcPr>
          <w:p w:rsidR="43EB9461" w:rsidP="43EB9461" w:rsidRDefault="43EB9461" w14:paraId="67E9EFFC" w14:textId="325F10CF">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Alex</w:t>
            </w:r>
          </w:p>
        </w:tc>
        <w:tc>
          <w:tcPr>
            <w:tcW w:w="2925" w:type="dxa"/>
          </w:tcPr>
          <w:p w:rsidR="43EB9461" w:rsidP="43EB9461" w:rsidRDefault="43EB9461" w14:paraId="5CCAE63F" w14:textId="38CAE51D">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Iranian Cultural Association</w:t>
            </w:r>
          </w:p>
        </w:tc>
        <w:tc>
          <w:tcPr>
            <w:tcW w:w="1275" w:type="dxa"/>
          </w:tcPr>
          <w:p w:rsidR="43EB9461" w:rsidP="43EB9461" w:rsidRDefault="43EB9461" w14:paraId="5C87CE35" w14:textId="5443A698">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 xml:space="preserve">$792.00 </w:t>
            </w:r>
          </w:p>
        </w:tc>
        <w:tc>
          <w:tcPr>
            <w:tcW w:w="1212" w:type="dxa"/>
          </w:tcPr>
          <w:p w:rsidR="43EB9461" w:rsidP="51D7BA7F" w:rsidRDefault="7ECBF2BF" w14:paraId="681F3B8D" w14:textId="48E64A1B">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43EB9461" w:rsidTr="51D7BA7F" w14:paraId="406E7667"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43EB9461" w:rsidP="43EB9461" w:rsidRDefault="43EB9461" w14:paraId="1B79B5F8" w14:textId="01FF1E75">
            <w:pPr>
              <w:rPr>
                <w:rFonts w:eastAsiaTheme="minorEastAsia"/>
                <w:b w:val="0"/>
                <w:bCs w:val="0"/>
                <w:color w:val="494949"/>
              </w:rPr>
            </w:pPr>
            <w:r w:rsidRPr="43EB9461">
              <w:rPr>
                <w:rFonts w:eastAsiaTheme="minorEastAsia"/>
                <w:b w:val="0"/>
                <w:bCs w:val="0"/>
                <w:color w:val="494949"/>
              </w:rPr>
              <w:t>98958</w:t>
            </w:r>
          </w:p>
        </w:tc>
        <w:tc>
          <w:tcPr>
            <w:tcW w:w="1335" w:type="dxa"/>
          </w:tcPr>
          <w:p w:rsidR="43EB9461" w:rsidP="43EB9461" w:rsidRDefault="43EB9461" w14:paraId="2A099E9A" w14:textId="4CE722CE">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Services</w:t>
            </w:r>
          </w:p>
        </w:tc>
        <w:tc>
          <w:tcPr>
            <w:tcW w:w="1890" w:type="dxa"/>
          </w:tcPr>
          <w:p w:rsidR="43EB9461" w:rsidP="43EB9461" w:rsidRDefault="43EB9461" w14:paraId="19750E91" w14:textId="27B1C169">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Bilal</w:t>
            </w:r>
          </w:p>
        </w:tc>
        <w:tc>
          <w:tcPr>
            <w:tcW w:w="2925" w:type="dxa"/>
          </w:tcPr>
          <w:p w:rsidR="43EB9461" w:rsidP="43EB9461" w:rsidRDefault="43EB9461" w14:paraId="6FA10DFE" w14:textId="2C35917A">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Founders - Illinois Entrepreneurs</w:t>
            </w:r>
          </w:p>
        </w:tc>
        <w:tc>
          <w:tcPr>
            <w:tcW w:w="1275" w:type="dxa"/>
          </w:tcPr>
          <w:p w:rsidR="43EB9461" w:rsidP="43EB9461" w:rsidRDefault="43EB9461" w14:paraId="2BBA4F74" w14:textId="1CF49005">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$4,800.00 </w:t>
            </w:r>
          </w:p>
        </w:tc>
        <w:tc>
          <w:tcPr>
            <w:tcW w:w="1212" w:type="dxa"/>
          </w:tcPr>
          <w:p w:rsidR="43EB9461" w:rsidP="51D7BA7F" w:rsidRDefault="3898E4D0" w14:paraId="1ACEF72F" w14:textId="317046DE">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43EB9461" w:rsidTr="51D7BA7F" w14:paraId="7EB89D20"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43EB9461" w:rsidP="43EB9461" w:rsidRDefault="43EB9461" w14:paraId="082C5635" w14:textId="1F85D893">
            <w:pPr>
              <w:rPr>
                <w:rFonts w:eastAsiaTheme="minorEastAsia"/>
                <w:b w:val="0"/>
                <w:bCs w:val="0"/>
                <w:color w:val="494949"/>
              </w:rPr>
            </w:pPr>
            <w:r w:rsidRPr="43EB9461">
              <w:rPr>
                <w:rFonts w:eastAsiaTheme="minorEastAsia"/>
                <w:b w:val="0"/>
                <w:bCs w:val="0"/>
                <w:color w:val="494949"/>
              </w:rPr>
              <w:t>99598</w:t>
            </w:r>
          </w:p>
        </w:tc>
        <w:tc>
          <w:tcPr>
            <w:tcW w:w="1335" w:type="dxa"/>
          </w:tcPr>
          <w:p w:rsidR="43EB9461" w:rsidP="43EB9461" w:rsidRDefault="43EB9461" w14:paraId="72305206" w14:textId="5CB9583E">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Services</w:t>
            </w:r>
          </w:p>
        </w:tc>
        <w:tc>
          <w:tcPr>
            <w:tcW w:w="1890" w:type="dxa"/>
          </w:tcPr>
          <w:p w:rsidR="43EB9461" w:rsidP="43EB9461" w:rsidRDefault="43EB9461" w14:paraId="32599251" w14:textId="389D7E8A">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Bilal</w:t>
            </w:r>
          </w:p>
        </w:tc>
        <w:tc>
          <w:tcPr>
            <w:tcW w:w="2925" w:type="dxa"/>
          </w:tcPr>
          <w:p w:rsidR="43EB9461" w:rsidP="43EB9461" w:rsidRDefault="43EB9461" w14:paraId="38E940B0" w14:textId="2908C2F7">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Illinois Triathlon Club</w:t>
            </w:r>
          </w:p>
        </w:tc>
        <w:tc>
          <w:tcPr>
            <w:tcW w:w="1275" w:type="dxa"/>
          </w:tcPr>
          <w:p w:rsidR="43EB9461" w:rsidP="43EB9461" w:rsidRDefault="43EB9461" w14:paraId="2AA6E991" w14:textId="69414D38">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$1,261.86 </w:t>
            </w:r>
          </w:p>
        </w:tc>
        <w:tc>
          <w:tcPr>
            <w:tcW w:w="1212" w:type="dxa"/>
          </w:tcPr>
          <w:p w:rsidR="43EB9461" w:rsidP="51D7BA7F" w:rsidRDefault="0B176739" w14:paraId="39EE13B4" w14:textId="655B8410">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43EB9461" w:rsidTr="51D7BA7F" w14:paraId="03F3A899"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43EB9461" w:rsidP="43EB9461" w:rsidRDefault="43EB9461" w14:paraId="2C80F648" w14:textId="31F4FE78">
            <w:pPr>
              <w:rPr>
                <w:rFonts w:eastAsiaTheme="minorEastAsia"/>
                <w:b w:val="0"/>
                <w:bCs w:val="0"/>
                <w:color w:val="494949"/>
              </w:rPr>
            </w:pPr>
            <w:r w:rsidRPr="43EB9461">
              <w:rPr>
                <w:rFonts w:eastAsiaTheme="minorEastAsia"/>
                <w:b w:val="0"/>
                <w:bCs w:val="0"/>
                <w:color w:val="494949"/>
              </w:rPr>
              <w:t>99604</w:t>
            </w:r>
          </w:p>
        </w:tc>
        <w:tc>
          <w:tcPr>
            <w:tcW w:w="1335" w:type="dxa"/>
          </w:tcPr>
          <w:p w:rsidR="43EB9461" w:rsidP="43EB9461" w:rsidRDefault="43EB9461" w14:paraId="581A69F6" w14:textId="002A285D">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Services</w:t>
            </w:r>
          </w:p>
        </w:tc>
        <w:tc>
          <w:tcPr>
            <w:tcW w:w="1890" w:type="dxa"/>
          </w:tcPr>
          <w:p w:rsidR="43EB9461" w:rsidP="43EB9461" w:rsidRDefault="43EB9461" w14:paraId="106CCC8B" w14:textId="028F9497">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Bilal</w:t>
            </w:r>
          </w:p>
        </w:tc>
        <w:tc>
          <w:tcPr>
            <w:tcW w:w="2925" w:type="dxa"/>
          </w:tcPr>
          <w:p w:rsidR="43EB9461" w:rsidP="43EB9461" w:rsidRDefault="43EB9461" w14:paraId="04DD979D" w14:textId="552BD8E6">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Track and Field Club</w:t>
            </w:r>
          </w:p>
        </w:tc>
        <w:tc>
          <w:tcPr>
            <w:tcW w:w="1275" w:type="dxa"/>
          </w:tcPr>
          <w:p w:rsidR="43EB9461" w:rsidP="43EB9461" w:rsidRDefault="43EB9461" w14:paraId="45F9933A" w14:textId="02723B7F">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$253.00 </w:t>
            </w:r>
          </w:p>
        </w:tc>
        <w:tc>
          <w:tcPr>
            <w:tcW w:w="1212" w:type="dxa"/>
          </w:tcPr>
          <w:p w:rsidR="43EB9461" w:rsidP="51D7BA7F" w:rsidRDefault="64A23C22" w14:paraId="26870BC5" w14:textId="36726AA1">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43EB9461" w:rsidTr="51D7BA7F" w14:paraId="6EE41727"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43EB9461" w:rsidP="43EB9461" w:rsidRDefault="43EB9461" w14:paraId="700BCFF7" w14:textId="2DD29571">
            <w:pPr>
              <w:rPr>
                <w:rFonts w:eastAsiaTheme="minorEastAsia"/>
                <w:b w:val="0"/>
                <w:bCs w:val="0"/>
                <w:color w:val="494949"/>
              </w:rPr>
            </w:pPr>
            <w:r w:rsidRPr="43EB9461">
              <w:rPr>
                <w:rFonts w:eastAsiaTheme="minorEastAsia"/>
                <w:b w:val="0"/>
                <w:bCs w:val="0"/>
                <w:color w:val="494949"/>
              </w:rPr>
              <w:t>99417</w:t>
            </w:r>
          </w:p>
        </w:tc>
        <w:tc>
          <w:tcPr>
            <w:tcW w:w="1335" w:type="dxa"/>
          </w:tcPr>
          <w:p w:rsidR="43EB9461" w:rsidP="43EB9461" w:rsidRDefault="43EB9461" w14:paraId="72A66FE2" w14:textId="1133B0A5">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Services</w:t>
            </w:r>
          </w:p>
        </w:tc>
        <w:tc>
          <w:tcPr>
            <w:tcW w:w="1890" w:type="dxa"/>
          </w:tcPr>
          <w:p w:rsidR="43EB9461" w:rsidP="43EB9461" w:rsidRDefault="43EB9461" w14:paraId="6CE81A4F" w14:textId="08A18EF3">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Bilal</w:t>
            </w:r>
          </w:p>
        </w:tc>
        <w:tc>
          <w:tcPr>
            <w:tcW w:w="2925" w:type="dxa"/>
          </w:tcPr>
          <w:p w:rsidR="43EB9461" w:rsidP="43EB9461" w:rsidRDefault="43EB9461" w14:paraId="6D9D7B07" w14:textId="1ADA1E48">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TRUTH AND BEAUTY</w:t>
            </w:r>
          </w:p>
        </w:tc>
        <w:tc>
          <w:tcPr>
            <w:tcW w:w="1275" w:type="dxa"/>
          </w:tcPr>
          <w:p w:rsidR="43EB9461" w:rsidP="43EB9461" w:rsidRDefault="43EB9461" w14:paraId="09758C9A" w14:textId="7ED771CD">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$62.58 </w:t>
            </w:r>
          </w:p>
        </w:tc>
        <w:tc>
          <w:tcPr>
            <w:tcW w:w="1212" w:type="dxa"/>
          </w:tcPr>
          <w:p w:rsidR="43EB9461" w:rsidP="51D7BA7F" w:rsidRDefault="6E522083" w14:paraId="04D269E7" w14:textId="61BA0B93">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43EB9461" w:rsidTr="51D7BA7F" w14:paraId="5FE50366"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43EB9461" w:rsidP="43EB9461" w:rsidRDefault="43EB9461" w14:paraId="586CBDCC" w14:textId="057FFEC5">
            <w:pPr>
              <w:rPr>
                <w:rFonts w:eastAsiaTheme="minorEastAsia"/>
                <w:b w:val="0"/>
                <w:bCs w:val="0"/>
                <w:color w:val="494949"/>
              </w:rPr>
            </w:pPr>
            <w:r w:rsidRPr="43EB9461">
              <w:rPr>
                <w:rFonts w:eastAsiaTheme="minorEastAsia"/>
                <w:b w:val="0"/>
                <w:bCs w:val="0"/>
                <w:color w:val="494949"/>
              </w:rPr>
              <w:t>99745</w:t>
            </w:r>
          </w:p>
        </w:tc>
        <w:tc>
          <w:tcPr>
            <w:tcW w:w="1335" w:type="dxa"/>
          </w:tcPr>
          <w:p w:rsidR="43EB9461" w:rsidP="43EB9461" w:rsidRDefault="43EB9461" w14:paraId="5BAAF370" w14:textId="467B9C86">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Services</w:t>
            </w:r>
          </w:p>
        </w:tc>
        <w:tc>
          <w:tcPr>
            <w:tcW w:w="1890" w:type="dxa"/>
          </w:tcPr>
          <w:p w:rsidR="43EB9461" w:rsidP="43EB9461" w:rsidRDefault="43EB9461" w14:paraId="5C11B964" w14:textId="435625A0">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Zach</w:t>
            </w:r>
          </w:p>
        </w:tc>
        <w:tc>
          <w:tcPr>
            <w:tcW w:w="2925" w:type="dxa"/>
          </w:tcPr>
          <w:p w:rsidR="43EB9461" w:rsidP="43EB9461" w:rsidRDefault="43EB9461" w14:paraId="6E89658C" w14:textId="66394161">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Illini 4000</w:t>
            </w:r>
          </w:p>
        </w:tc>
        <w:tc>
          <w:tcPr>
            <w:tcW w:w="1275" w:type="dxa"/>
          </w:tcPr>
          <w:p w:rsidR="43EB9461" w:rsidP="43EB9461" w:rsidRDefault="43EB9461" w14:paraId="43A9F77C" w14:textId="721F4748">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$1,979.70 </w:t>
            </w:r>
          </w:p>
        </w:tc>
        <w:tc>
          <w:tcPr>
            <w:tcW w:w="1212" w:type="dxa"/>
          </w:tcPr>
          <w:p w:rsidR="43EB9461" w:rsidP="51D7BA7F" w:rsidRDefault="01AE35D9" w14:paraId="546C4C1B" w14:textId="0A80F196">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r w:rsidR="43EB9461" w:rsidTr="51D7BA7F" w14:paraId="72B20F87" w14:textId="77777777">
        <w:trPr>
          <w:trHeight w:val="315"/>
        </w:trPr>
        <w:tc>
          <w:tcPr>
            <w:cnfStyle w:val="001000000000" w:firstRow="0" w:lastRow="0" w:firstColumn="1" w:lastColumn="0" w:oddVBand="0" w:evenVBand="0" w:oddHBand="0" w:evenHBand="0" w:firstRowFirstColumn="0" w:firstRowLastColumn="0" w:lastRowFirstColumn="0" w:lastRowLastColumn="0"/>
            <w:tcW w:w="855" w:type="dxa"/>
          </w:tcPr>
          <w:p w:rsidR="43EB9461" w:rsidP="43EB9461" w:rsidRDefault="43EB9461" w14:paraId="0A5F7984" w14:textId="4DF521E5">
            <w:pPr>
              <w:rPr>
                <w:rFonts w:eastAsiaTheme="minorEastAsia"/>
                <w:b w:val="0"/>
                <w:bCs w:val="0"/>
                <w:color w:val="494949"/>
              </w:rPr>
            </w:pPr>
            <w:r w:rsidRPr="43EB9461">
              <w:rPr>
                <w:rFonts w:eastAsiaTheme="minorEastAsia"/>
                <w:b w:val="0"/>
                <w:bCs w:val="0"/>
                <w:color w:val="494949"/>
              </w:rPr>
              <w:t>99764</w:t>
            </w:r>
          </w:p>
        </w:tc>
        <w:tc>
          <w:tcPr>
            <w:tcW w:w="1335" w:type="dxa"/>
          </w:tcPr>
          <w:p w:rsidR="43EB9461" w:rsidP="43EB9461" w:rsidRDefault="43EB9461" w14:paraId="7A226A6D" w14:textId="4843F8AF">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Services</w:t>
            </w:r>
          </w:p>
        </w:tc>
        <w:tc>
          <w:tcPr>
            <w:tcW w:w="1890" w:type="dxa"/>
          </w:tcPr>
          <w:p w:rsidR="43EB9461" w:rsidP="43EB9461" w:rsidRDefault="43EB9461" w14:paraId="2336CE7A" w14:textId="7F4527FB">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Zach</w:t>
            </w:r>
          </w:p>
        </w:tc>
        <w:tc>
          <w:tcPr>
            <w:tcW w:w="2925" w:type="dxa"/>
          </w:tcPr>
          <w:p w:rsidR="43EB9461" w:rsidP="43EB9461" w:rsidRDefault="43EB9461" w14:paraId="482E93BD" w14:textId="12C7FAE8">
            <w:pPr>
              <w:cnfStyle w:val="000000000000" w:firstRow="0" w:lastRow="0" w:firstColumn="0" w:lastColumn="0" w:oddVBand="0" w:evenVBand="0" w:oddHBand="0" w:evenHBand="0" w:firstRowFirstColumn="0" w:firstRowLastColumn="0" w:lastRowFirstColumn="0" w:lastRowLastColumn="0"/>
              <w:rPr>
                <w:rFonts w:eastAsiaTheme="minorEastAsia"/>
                <w:color w:val="494949"/>
              </w:rPr>
            </w:pPr>
            <w:r w:rsidRPr="43EB9461">
              <w:rPr>
                <w:rFonts w:eastAsiaTheme="minorEastAsia"/>
                <w:color w:val="494949"/>
              </w:rPr>
              <w:t>Indian Student Association</w:t>
            </w:r>
          </w:p>
        </w:tc>
        <w:tc>
          <w:tcPr>
            <w:tcW w:w="1275" w:type="dxa"/>
          </w:tcPr>
          <w:p w:rsidR="43EB9461" w:rsidP="43EB9461" w:rsidRDefault="43EB9461" w14:paraId="226B2CA2" w14:textId="6B826446">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43EB9461">
              <w:rPr>
                <w:rFonts w:eastAsiaTheme="minorEastAsia"/>
                <w:color w:val="000000" w:themeColor="text1"/>
              </w:rPr>
              <w:t xml:space="preserve">$200.00 </w:t>
            </w:r>
          </w:p>
        </w:tc>
        <w:tc>
          <w:tcPr>
            <w:tcW w:w="1212" w:type="dxa"/>
          </w:tcPr>
          <w:p w:rsidR="43EB9461" w:rsidP="51D7BA7F" w:rsidRDefault="61F1C270" w14:paraId="4D7A04C1" w14:textId="7DA46CD5">
            <w:p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51D7BA7F">
              <w:rPr>
                <w:rFonts w:eastAsiaTheme="minorEastAsia"/>
                <w:color w:val="000000" w:themeColor="text1"/>
              </w:rPr>
              <w:t>$0.00</w:t>
            </w:r>
          </w:p>
        </w:tc>
      </w:tr>
    </w:tbl>
    <w:p w:rsidR="004A66A2" w:rsidP="4D8AEFCF" w:rsidRDefault="47CB8EE4" w14:paraId="45BE0B5C" w14:textId="082217A8">
      <w:pPr>
        <w:pStyle w:val="ListParagraph"/>
        <w:numPr>
          <w:ilvl w:val="0"/>
          <w:numId w:val="6"/>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w:t>
      </w:r>
      <w:r w:rsidRPr="4D8AEFCF" w:rsidR="1DE73AE0">
        <w:rPr>
          <w:rFonts w:eastAsiaTheme="minorEastAsia"/>
          <w:color w:val="000000" w:themeColor="text1"/>
          <w:sz w:val="24"/>
          <w:szCs w:val="24"/>
        </w:rPr>
        <w:t>98332</w:t>
      </w:r>
      <w:r w:rsidRPr="4D8AEFCF" w:rsidR="1DE73AE0">
        <w:rPr>
          <w:rFonts w:ascii="Calibri" w:hAnsi="Calibri" w:eastAsia="Calibri" w:cs="Calibri"/>
          <w:color w:val="000000" w:themeColor="text1"/>
          <w:sz w:val="24"/>
          <w:szCs w:val="24"/>
        </w:rPr>
        <w:t xml:space="preserve"> </w:t>
      </w:r>
      <w:r w:rsidRPr="4D8AEFCF">
        <w:rPr>
          <w:rFonts w:ascii="Calibri" w:hAnsi="Calibri" w:eastAsia="Calibri" w:cs="Calibri"/>
          <w:color w:val="000000" w:themeColor="text1"/>
          <w:sz w:val="24"/>
          <w:szCs w:val="24"/>
        </w:rPr>
        <w:t xml:space="preserve">- </w:t>
      </w:r>
      <w:r w:rsidRPr="4D8AEFCF" w:rsidR="51B321FB">
        <w:rPr>
          <w:rFonts w:eastAsiaTheme="minorEastAsia"/>
          <w:color w:val="000000" w:themeColor="text1"/>
          <w:sz w:val="24"/>
          <w:szCs w:val="24"/>
        </w:rPr>
        <w:t>Iranian Cultural Association</w:t>
      </w:r>
    </w:p>
    <w:p w:rsidR="004A66A2" w:rsidP="4D8AEFCF" w:rsidRDefault="47CB8EE4" w14:paraId="3E77A446" w14:textId="1DF3E309">
      <w:pPr>
        <w:pStyle w:val="ListParagraph"/>
        <w:numPr>
          <w:ilvl w:val="1"/>
          <w:numId w:val="10"/>
        </w:numPr>
        <w:spacing w:after="20"/>
        <w:rPr>
          <w:color w:val="000000" w:themeColor="text1"/>
          <w:sz w:val="24"/>
          <w:szCs w:val="24"/>
        </w:rPr>
      </w:pPr>
      <w:r w:rsidRPr="4D8AEFCF">
        <w:rPr>
          <w:rFonts w:ascii="Calibri" w:hAnsi="Calibri" w:eastAsia="Calibri" w:cs="Calibri"/>
          <w:color w:val="000000" w:themeColor="text1"/>
          <w:sz w:val="24"/>
          <w:szCs w:val="24"/>
        </w:rPr>
        <w:t>Description:</w:t>
      </w:r>
      <w:r w:rsidRPr="4D8AEFCF" w:rsidR="7C8DAE8D">
        <w:rPr>
          <w:rFonts w:ascii="Calibri" w:hAnsi="Calibri" w:eastAsia="Calibri" w:cs="Calibri"/>
          <w:color w:val="000000" w:themeColor="text1"/>
          <w:sz w:val="24"/>
          <w:szCs w:val="24"/>
        </w:rPr>
        <w:t xml:space="preserve"> Gift card for design contest</w:t>
      </w:r>
    </w:p>
    <w:p w:rsidR="004A66A2" w:rsidP="4D8AEFCF" w:rsidRDefault="47CB8EE4" w14:paraId="404AA91D" w14:textId="72F54198">
      <w:pPr>
        <w:pStyle w:val="ListParagraph"/>
        <w:numPr>
          <w:ilvl w:val="1"/>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3A28516D">
        <w:rPr>
          <w:rFonts w:ascii="Calibri" w:hAnsi="Calibri" w:eastAsia="Calibri" w:cs="Calibri"/>
          <w:color w:val="000000" w:themeColor="text1"/>
          <w:sz w:val="24"/>
          <w:szCs w:val="24"/>
        </w:rPr>
        <w:t xml:space="preserve"> </w:t>
      </w:r>
      <w:r w:rsidRPr="4D8AEFCF" w:rsidR="0924A77C">
        <w:rPr>
          <w:rFonts w:ascii="Calibri" w:hAnsi="Calibri" w:eastAsia="Calibri" w:cs="Calibri"/>
          <w:color w:val="000000" w:themeColor="text1"/>
          <w:sz w:val="24"/>
          <w:szCs w:val="24"/>
        </w:rPr>
        <w:t>E</w:t>
      </w:r>
      <w:r w:rsidRPr="4D8AEFCF" w:rsidR="3A28516D">
        <w:rPr>
          <w:rFonts w:ascii="Calibri" w:hAnsi="Calibri" w:eastAsia="Calibri" w:cs="Calibri"/>
          <w:color w:val="000000" w:themeColor="text1"/>
          <w:sz w:val="24"/>
          <w:szCs w:val="24"/>
        </w:rPr>
        <w:t>vents rendering prize or award money is prohibited</w:t>
      </w:r>
    </w:p>
    <w:p w:rsidRPr="00433760" w:rsidR="004A66A2" w:rsidP="4D8AEFCF" w:rsidRDefault="47CB8EE4" w14:paraId="123DFD3E" w14:textId="5A2C3AEC">
      <w:pPr>
        <w:pStyle w:val="ListParagraph"/>
        <w:numPr>
          <w:ilvl w:val="0"/>
          <w:numId w:val="10"/>
        </w:numPr>
        <w:spacing w:after="20"/>
        <w:rPr>
          <w:rFonts w:eastAsiaTheme="minorEastAsia"/>
          <w:color w:val="000000" w:themeColor="text1"/>
          <w:sz w:val="24"/>
          <w:szCs w:val="24"/>
          <w:lang w:val="es-VE"/>
        </w:rPr>
      </w:pPr>
      <w:r w:rsidRPr="00433760">
        <w:rPr>
          <w:rFonts w:ascii="Calibri" w:hAnsi="Calibri" w:eastAsia="Calibri" w:cs="Calibri"/>
          <w:color w:val="000000" w:themeColor="text1"/>
          <w:sz w:val="24"/>
          <w:szCs w:val="24"/>
          <w:lang w:val="es-VE"/>
        </w:rPr>
        <w:t xml:space="preserve">App No. </w:t>
      </w:r>
      <w:r w:rsidRPr="00433760" w:rsidR="5E6760E8">
        <w:rPr>
          <w:rFonts w:eastAsiaTheme="minorEastAsia"/>
          <w:color w:val="000000" w:themeColor="text1"/>
          <w:sz w:val="24"/>
          <w:szCs w:val="24"/>
          <w:lang w:val="es-VE"/>
        </w:rPr>
        <w:t>98365</w:t>
      </w:r>
      <w:r w:rsidRPr="00433760" w:rsidR="5E6760E8">
        <w:rPr>
          <w:rFonts w:ascii="Calibri" w:hAnsi="Calibri" w:eastAsia="Calibri" w:cs="Calibri"/>
          <w:color w:val="000000" w:themeColor="text1"/>
          <w:sz w:val="24"/>
          <w:szCs w:val="24"/>
          <w:lang w:val="es-VE"/>
        </w:rPr>
        <w:t xml:space="preserve"> </w:t>
      </w:r>
      <w:r w:rsidRPr="00433760">
        <w:rPr>
          <w:rFonts w:ascii="Calibri" w:hAnsi="Calibri" w:eastAsia="Calibri" w:cs="Calibri"/>
          <w:color w:val="000000" w:themeColor="text1"/>
          <w:sz w:val="24"/>
          <w:szCs w:val="24"/>
          <w:lang w:val="es-VE"/>
        </w:rPr>
        <w:t xml:space="preserve">- </w:t>
      </w:r>
      <w:r w:rsidRPr="00433760" w:rsidR="12828318">
        <w:rPr>
          <w:rFonts w:eastAsiaTheme="minorEastAsia"/>
          <w:color w:val="000000" w:themeColor="text1"/>
          <w:sz w:val="24"/>
          <w:szCs w:val="24"/>
          <w:lang w:val="es-VE"/>
        </w:rPr>
        <w:t>Sigma Phi Delta Fraternity</w:t>
      </w:r>
    </w:p>
    <w:p w:rsidR="004A66A2" w:rsidP="4D8AEFCF" w:rsidRDefault="47CB8EE4" w14:paraId="444FF6A5" w14:textId="4314ACA6">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4F9507A6">
        <w:rPr>
          <w:rFonts w:ascii="Calibri" w:hAnsi="Calibri" w:eastAsia="Calibri" w:cs="Calibri"/>
          <w:color w:val="000000" w:themeColor="text1"/>
          <w:sz w:val="24"/>
          <w:szCs w:val="24"/>
        </w:rPr>
        <w:t xml:space="preserve"> Apparel and advertisement for fraternity recruitment</w:t>
      </w:r>
    </w:p>
    <w:p w:rsidR="004A66A2" w:rsidP="4D8AEFCF" w:rsidRDefault="47CB8EE4" w14:paraId="0949DF18" w14:textId="16DC0602">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26B89786">
        <w:rPr>
          <w:rFonts w:ascii="Calibri" w:hAnsi="Calibri" w:eastAsia="Calibri" w:cs="Calibri"/>
          <w:color w:val="000000" w:themeColor="text1"/>
          <w:sz w:val="24"/>
          <w:szCs w:val="24"/>
        </w:rPr>
        <w:t xml:space="preserve"> </w:t>
      </w:r>
      <w:r w:rsidRPr="4D8AEFCF" w:rsidR="2ADC5254">
        <w:rPr>
          <w:rFonts w:ascii="Calibri" w:hAnsi="Calibri" w:eastAsia="Calibri" w:cs="Calibri"/>
          <w:color w:val="000000" w:themeColor="text1"/>
          <w:sz w:val="24"/>
          <w:szCs w:val="24"/>
        </w:rPr>
        <w:t>F</w:t>
      </w:r>
      <w:r w:rsidRPr="4D8AEFCF" w:rsidR="26B89786">
        <w:rPr>
          <w:rFonts w:ascii="Calibri" w:hAnsi="Calibri" w:eastAsia="Calibri" w:cs="Calibri"/>
          <w:color w:val="000000" w:themeColor="text1"/>
          <w:sz w:val="24"/>
          <w:szCs w:val="24"/>
        </w:rPr>
        <w:t>unding for recruitment related t-shirts and ads</w:t>
      </w:r>
      <w:r w:rsidRPr="4D8AEFCF" w:rsidR="793541F0">
        <w:rPr>
          <w:rFonts w:ascii="Calibri" w:hAnsi="Calibri" w:eastAsia="Calibri" w:cs="Calibri"/>
          <w:color w:val="000000" w:themeColor="text1"/>
          <w:sz w:val="24"/>
          <w:szCs w:val="24"/>
        </w:rPr>
        <w:t>, SORF does not fund membership apparel or recruitment related ads</w:t>
      </w:r>
    </w:p>
    <w:p w:rsidR="004A66A2" w:rsidP="4D8AEFCF" w:rsidRDefault="47CB8EE4" w14:paraId="3203C238" w14:textId="6AFA69A9">
      <w:pPr>
        <w:pStyle w:val="ListParagraph"/>
        <w:numPr>
          <w:ilvl w:val="0"/>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w:t>
      </w:r>
      <w:r w:rsidRPr="4D8AEFCF" w:rsidR="2388D77C">
        <w:rPr>
          <w:rFonts w:eastAsiaTheme="minorEastAsia"/>
          <w:color w:val="000000" w:themeColor="text1"/>
          <w:sz w:val="24"/>
          <w:szCs w:val="24"/>
        </w:rPr>
        <w:t>99730</w:t>
      </w:r>
      <w:r w:rsidRPr="4D8AEFCF" w:rsidR="2388D77C">
        <w:rPr>
          <w:rFonts w:ascii="Calibri" w:hAnsi="Calibri" w:eastAsia="Calibri" w:cs="Calibri"/>
          <w:color w:val="000000" w:themeColor="text1"/>
          <w:sz w:val="24"/>
          <w:szCs w:val="24"/>
        </w:rPr>
        <w:t xml:space="preserve"> </w:t>
      </w:r>
      <w:r w:rsidRPr="4D8AEFCF">
        <w:rPr>
          <w:rFonts w:ascii="Calibri" w:hAnsi="Calibri" w:eastAsia="Calibri" w:cs="Calibri"/>
          <w:color w:val="000000" w:themeColor="text1"/>
          <w:sz w:val="24"/>
          <w:szCs w:val="24"/>
        </w:rPr>
        <w:t xml:space="preserve">- </w:t>
      </w:r>
      <w:r w:rsidRPr="4D8AEFCF" w:rsidR="57C16D26">
        <w:rPr>
          <w:rFonts w:eastAsiaTheme="minorEastAsia"/>
          <w:color w:val="000000" w:themeColor="text1"/>
          <w:sz w:val="24"/>
          <w:szCs w:val="24"/>
        </w:rPr>
        <w:t>From the Ground Up</w:t>
      </w:r>
    </w:p>
    <w:p w:rsidR="004A66A2" w:rsidP="4D8AEFCF" w:rsidRDefault="47CB8EE4" w14:paraId="5E66906C" w14:textId="5070B0AD">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68E5E2BE">
        <w:rPr>
          <w:rFonts w:ascii="Calibri" w:hAnsi="Calibri" w:eastAsia="Calibri" w:cs="Calibri"/>
          <w:color w:val="000000" w:themeColor="text1"/>
          <w:sz w:val="24"/>
          <w:szCs w:val="24"/>
        </w:rPr>
        <w:t xml:space="preserve"> Instagram campaign and flyers</w:t>
      </w:r>
    </w:p>
    <w:p w:rsidR="004A66A2" w:rsidP="4D8AEFCF" w:rsidRDefault="47CB8EE4" w14:paraId="0F02C471" w14:textId="102E4F6E">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236F513E">
        <w:rPr>
          <w:rFonts w:ascii="Calibri" w:hAnsi="Calibri" w:eastAsia="Calibri" w:cs="Calibri"/>
          <w:color w:val="000000" w:themeColor="text1"/>
          <w:sz w:val="24"/>
          <w:szCs w:val="24"/>
        </w:rPr>
        <w:t xml:space="preserve"> SORF does not fund Recruitment Related Ads</w:t>
      </w:r>
    </w:p>
    <w:p w:rsidR="004A66A2" w:rsidP="4D8AEFCF" w:rsidRDefault="47CB8EE4" w14:paraId="73879132" w14:textId="0F44D6E8">
      <w:pPr>
        <w:pStyle w:val="ListParagraph"/>
        <w:numPr>
          <w:ilvl w:val="0"/>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w:t>
      </w:r>
      <w:r w:rsidRPr="4D8AEFCF" w:rsidR="345C1E56">
        <w:rPr>
          <w:rFonts w:eastAsiaTheme="minorEastAsia"/>
          <w:color w:val="000000" w:themeColor="text1"/>
          <w:sz w:val="24"/>
          <w:szCs w:val="24"/>
        </w:rPr>
        <w:t>98410</w:t>
      </w:r>
      <w:r w:rsidRPr="4D8AEFCF" w:rsidR="345C1E56">
        <w:rPr>
          <w:rFonts w:ascii="Calibri" w:hAnsi="Calibri" w:eastAsia="Calibri" w:cs="Calibri"/>
          <w:color w:val="000000" w:themeColor="text1"/>
          <w:sz w:val="24"/>
          <w:szCs w:val="24"/>
        </w:rPr>
        <w:t xml:space="preserve"> </w:t>
      </w:r>
      <w:r w:rsidRPr="4D8AEFCF">
        <w:rPr>
          <w:rFonts w:ascii="Calibri" w:hAnsi="Calibri" w:eastAsia="Calibri" w:cs="Calibri"/>
          <w:color w:val="000000" w:themeColor="text1"/>
          <w:sz w:val="24"/>
          <w:szCs w:val="24"/>
        </w:rPr>
        <w:t xml:space="preserve">- </w:t>
      </w:r>
      <w:r w:rsidRPr="4D8AEFCF" w:rsidR="41C0F6EC">
        <w:rPr>
          <w:rFonts w:eastAsiaTheme="minorEastAsia"/>
          <w:color w:val="000000" w:themeColor="text1"/>
          <w:sz w:val="24"/>
          <w:szCs w:val="24"/>
        </w:rPr>
        <w:t>UniPlace Community Service</w:t>
      </w:r>
    </w:p>
    <w:p w:rsidR="004A66A2" w:rsidP="4D8AEFCF" w:rsidRDefault="47CB8EE4" w14:paraId="0A37215D" w14:textId="1DB87245">
      <w:pPr>
        <w:pStyle w:val="ListParagraph"/>
        <w:numPr>
          <w:ilvl w:val="1"/>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14232B61">
        <w:rPr>
          <w:rFonts w:ascii="Calibri" w:hAnsi="Calibri" w:eastAsia="Calibri" w:cs="Calibri"/>
          <w:color w:val="000000" w:themeColor="text1"/>
          <w:sz w:val="24"/>
          <w:szCs w:val="24"/>
        </w:rPr>
        <w:t xml:space="preserve"> winter coats for community members</w:t>
      </w:r>
    </w:p>
    <w:p w:rsidR="004A66A2" w:rsidP="4D8AEFCF" w:rsidRDefault="47CB8EE4" w14:paraId="2B4BC80A" w14:textId="56D2E9C1">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542AFB67">
        <w:rPr>
          <w:rFonts w:ascii="Calibri" w:hAnsi="Calibri" w:eastAsia="Calibri" w:cs="Calibri"/>
          <w:color w:val="000000" w:themeColor="text1"/>
          <w:sz w:val="24"/>
          <w:szCs w:val="24"/>
        </w:rPr>
        <w:t xml:space="preserve"> </w:t>
      </w:r>
      <w:r w:rsidRPr="4D8AEFCF" w:rsidR="690808FA">
        <w:rPr>
          <w:rFonts w:ascii="Calibri" w:hAnsi="Calibri" w:eastAsia="Calibri" w:cs="Calibri"/>
          <w:color w:val="000000" w:themeColor="text1"/>
          <w:sz w:val="24"/>
          <w:szCs w:val="24"/>
        </w:rPr>
        <w:t>C</w:t>
      </w:r>
      <w:r w:rsidRPr="4D8AEFCF" w:rsidR="542AFB67">
        <w:rPr>
          <w:rFonts w:ascii="Calibri" w:hAnsi="Calibri" w:eastAsia="Calibri" w:cs="Calibri"/>
          <w:color w:val="000000" w:themeColor="text1"/>
          <w:sz w:val="24"/>
          <w:szCs w:val="24"/>
        </w:rPr>
        <w:t>annot fund apparel not used to staff/perform an event.</w:t>
      </w:r>
      <w:r w:rsidR="00D02880">
        <w:br/>
      </w:r>
      <w:r w:rsidRPr="4D8AEFCF" w:rsidR="542AFB67">
        <w:rPr>
          <w:rFonts w:ascii="Calibri" w:hAnsi="Calibri" w:eastAsia="Calibri" w:cs="Calibri"/>
          <w:color w:val="000000" w:themeColor="text1"/>
          <w:sz w:val="24"/>
          <w:szCs w:val="24"/>
        </w:rPr>
        <w:t xml:space="preserve"> staff/perform an event</w:t>
      </w:r>
    </w:p>
    <w:p w:rsidR="004A66A2" w:rsidP="4D8AEFCF" w:rsidRDefault="47CB8EE4" w14:paraId="6A06B23A" w14:textId="2D26BCF3">
      <w:pPr>
        <w:pStyle w:val="ListParagraph"/>
        <w:numPr>
          <w:ilvl w:val="0"/>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w:t>
      </w:r>
      <w:r w:rsidRPr="4D8AEFCF" w:rsidR="45F0435E">
        <w:rPr>
          <w:rFonts w:eastAsiaTheme="minorEastAsia"/>
          <w:color w:val="000000" w:themeColor="text1"/>
          <w:sz w:val="24"/>
          <w:szCs w:val="24"/>
        </w:rPr>
        <w:t>99735</w:t>
      </w:r>
      <w:r w:rsidRPr="4D8AEFCF" w:rsidR="45F0435E">
        <w:rPr>
          <w:rFonts w:ascii="Calibri" w:hAnsi="Calibri" w:eastAsia="Calibri" w:cs="Calibri"/>
          <w:color w:val="000000" w:themeColor="text1"/>
          <w:sz w:val="24"/>
          <w:szCs w:val="24"/>
        </w:rPr>
        <w:t xml:space="preserve"> </w:t>
      </w:r>
      <w:r w:rsidRPr="4D8AEFCF">
        <w:rPr>
          <w:rFonts w:ascii="Calibri" w:hAnsi="Calibri" w:eastAsia="Calibri" w:cs="Calibri"/>
          <w:color w:val="000000" w:themeColor="text1"/>
          <w:sz w:val="24"/>
          <w:szCs w:val="24"/>
        </w:rPr>
        <w:t xml:space="preserve">- </w:t>
      </w:r>
      <w:r w:rsidRPr="4D8AEFCF" w:rsidR="79582C28">
        <w:rPr>
          <w:rFonts w:eastAsiaTheme="minorEastAsia"/>
          <w:color w:val="000000" w:themeColor="text1"/>
          <w:sz w:val="24"/>
          <w:szCs w:val="24"/>
        </w:rPr>
        <w:t>Chinese Language and International Development Society</w:t>
      </w:r>
    </w:p>
    <w:p w:rsidR="004A66A2" w:rsidP="4D8AEFCF" w:rsidRDefault="47CB8EE4" w14:paraId="51E4B8E2" w14:textId="1F8A77C3">
      <w:pPr>
        <w:pStyle w:val="ListParagraph"/>
        <w:numPr>
          <w:ilvl w:val="1"/>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48657FBC">
        <w:rPr>
          <w:rFonts w:ascii="Calibri" w:hAnsi="Calibri" w:eastAsia="Calibri" w:cs="Calibri"/>
          <w:color w:val="000000" w:themeColor="text1"/>
          <w:sz w:val="24"/>
          <w:szCs w:val="24"/>
        </w:rPr>
        <w:t xml:space="preserve"> storage boxes</w:t>
      </w:r>
    </w:p>
    <w:p w:rsidR="004A66A2" w:rsidP="4D8AEFCF" w:rsidRDefault="47CB8EE4" w14:paraId="24E661C4" w14:textId="09560CEF">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792B4C0E">
        <w:rPr>
          <w:rFonts w:ascii="Calibri" w:hAnsi="Calibri" w:eastAsia="Calibri" w:cs="Calibri"/>
          <w:color w:val="000000" w:themeColor="text1"/>
          <w:sz w:val="24"/>
          <w:szCs w:val="24"/>
        </w:rPr>
        <w:t xml:space="preserve"> Not used for specific, singular project</w:t>
      </w:r>
    </w:p>
    <w:p w:rsidR="004A66A2" w:rsidP="4D8AEFCF" w:rsidRDefault="47CB8EE4" w14:paraId="43E4DADB" w14:textId="2058D0F2">
      <w:pPr>
        <w:pStyle w:val="ListParagraph"/>
        <w:numPr>
          <w:ilvl w:val="0"/>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w:t>
      </w:r>
      <w:r w:rsidRPr="4D8AEFCF" w:rsidR="23C26CA2">
        <w:rPr>
          <w:rFonts w:eastAsiaTheme="minorEastAsia"/>
          <w:color w:val="000000" w:themeColor="text1"/>
          <w:sz w:val="24"/>
          <w:szCs w:val="24"/>
        </w:rPr>
        <w:t>99772</w:t>
      </w:r>
      <w:r w:rsidRPr="4D8AEFCF" w:rsidR="23C26CA2">
        <w:rPr>
          <w:rFonts w:ascii="Calibri" w:hAnsi="Calibri" w:eastAsia="Calibri" w:cs="Calibri"/>
          <w:color w:val="000000" w:themeColor="text1"/>
          <w:sz w:val="24"/>
          <w:szCs w:val="24"/>
        </w:rPr>
        <w:t xml:space="preserve"> </w:t>
      </w:r>
      <w:r w:rsidRPr="4D8AEFCF">
        <w:rPr>
          <w:rFonts w:ascii="Calibri" w:hAnsi="Calibri" w:eastAsia="Calibri" w:cs="Calibri"/>
          <w:color w:val="000000" w:themeColor="text1"/>
          <w:sz w:val="24"/>
          <w:szCs w:val="24"/>
        </w:rPr>
        <w:t xml:space="preserve">- </w:t>
      </w:r>
      <w:r w:rsidRPr="4D8AEFCF" w:rsidR="16E86B34">
        <w:rPr>
          <w:rFonts w:eastAsiaTheme="minorEastAsia"/>
          <w:color w:val="000000" w:themeColor="text1"/>
          <w:sz w:val="24"/>
          <w:szCs w:val="24"/>
        </w:rPr>
        <w:t>American Society of Mechanical Engineers</w:t>
      </w:r>
    </w:p>
    <w:p w:rsidR="004A66A2" w:rsidP="4D8AEFCF" w:rsidRDefault="47CB8EE4" w14:paraId="461C8E11" w14:textId="3E77182F">
      <w:pPr>
        <w:pStyle w:val="ListParagraph"/>
        <w:numPr>
          <w:ilvl w:val="1"/>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33D3C296">
        <w:rPr>
          <w:rFonts w:ascii="Calibri" w:hAnsi="Calibri" w:eastAsia="Calibri" w:cs="Calibri"/>
          <w:color w:val="000000" w:themeColor="text1"/>
          <w:sz w:val="24"/>
          <w:szCs w:val="24"/>
        </w:rPr>
        <w:t xml:space="preserve"> manufacturing supplies</w:t>
      </w:r>
    </w:p>
    <w:p w:rsidR="004A66A2" w:rsidP="4D8AEFCF" w:rsidRDefault="47CB8EE4" w14:paraId="14B9756C" w14:textId="7FCF6816">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203F59C3">
        <w:rPr>
          <w:rFonts w:ascii="Calibri" w:hAnsi="Calibri" w:eastAsia="Calibri" w:cs="Calibri"/>
          <w:color w:val="000000" w:themeColor="text1"/>
          <w:sz w:val="24"/>
          <w:szCs w:val="24"/>
        </w:rPr>
        <w:t xml:space="preserve"> </w:t>
      </w:r>
      <w:r w:rsidRPr="4D8AEFCF" w:rsidR="04F744F1">
        <w:rPr>
          <w:rFonts w:ascii="Calibri" w:hAnsi="Calibri" w:eastAsia="Calibri" w:cs="Calibri"/>
          <w:color w:val="000000" w:themeColor="text1"/>
          <w:sz w:val="24"/>
          <w:szCs w:val="24"/>
        </w:rPr>
        <w:t>A</w:t>
      </w:r>
      <w:r w:rsidRPr="4D8AEFCF" w:rsidR="203F59C3">
        <w:rPr>
          <w:rFonts w:ascii="Calibri" w:hAnsi="Calibri" w:eastAsia="Calibri" w:cs="Calibri"/>
          <w:color w:val="000000" w:themeColor="text1"/>
          <w:sz w:val="24"/>
          <w:szCs w:val="24"/>
        </w:rPr>
        <w:t>ccording to the application description, these items will not be used for a specific, singular project which is necessary to follow SORF's project funding section. Other parts are necessary just for that project.</w:t>
      </w:r>
    </w:p>
    <w:p w:rsidR="004A66A2" w:rsidP="4D8AEFCF" w:rsidRDefault="47CB8EE4" w14:paraId="5494C30E" w14:textId="2376DF48">
      <w:pPr>
        <w:pStyle w:val="ListParagraph"/>
        <w:numPr>
          <w:ilvl w:val="0"/>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w:t>
      </w:r>
      <w:r w:rsidRPr="4D8AEFCF" w:rsidR="71F7647F">
        <w:rPr>
          <w:rFonts w:eastAsiaTheme="minorEastAsia"/>
          <w:color w:val="000000" w:themeColor="text1"/>
          <w:sz w:val="24"/>
          <w:szCs w:val="24"/>
        </w:rPr>
        <w:t>98327</w:t>
      </w:r>
      <w:r w:rsidRPr="4D8AEFCF" w:rsidR="71F7647F">
        <w:rPr>
          <w:rFonts w:ascii="Calibri" w:hAnsi="Calibri" w:eastAsia="Calibri" w:cs="Calibri"/>
          <w:color w:val="000000" w:themeColor="text1"/>
          <w:sz w:val="24"/>
          <w:szCs w:val="24"/>
        </w:rPr>
        <w:t xml:space="preserve"> </w:t>
      </w:r>
      <w:r w:rsidRPr="4D8AEFCF">
        <w:rPr>
          <w:rFonts w:ascii="Calibri" w:hAnsi="Calibri" w:eastAsia="Calibri" w:cs="Calibri"/>
          <w:color w:val="000000" w:themeColor="text1"/>
          <w:sz w:val="24"/>
          <w:szCs w:val="24"/>
        </w:rPr>
        <w:t xml:space="preserve">- </w:t>
      </w:r>
      <w:r w:rsidRPr="4D8AEFCF" w:rsidR="750F9B8C">
        <w:rPr>
          <w:rFonts w:eastAsiaTheme="minorEastAsia"/>
          <w:color w:val="000000" w:themeColor="text1"/>
          <w:sz w:val="24"/>
          <w:szCs w:val="24"/>
        </w:rPr>
        <w:t>Iranian Cultural Association</w:t>
      </w:r>
    </w:p>
    <w:p w:rsidR="004A66A2" w:rsidP="4D8AEFCF" w:rsidRDefault="47CB8EE4" w14:paraId="4761F072" w14:textId="6B0972AA">
      <w:pPr>
        <w:pStyle w:val="ListParagraph"/>
        <w:numPr>
          <w:ilvl w:val="1"/>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785B0C09">
        <w:rPr>
          <w:rFonts w:ascii="Calibri" w:hAnsi="Calibri" w:eastAsia="Calibri" w:cs="Calibri"/>
          <w:color w:val="000000" w:themeColor="text1"/>
          <w:sz w:val="24"/>
          <w:szCs w:val="24"/>
        </w:rPr>
        <w:t xml:space="preserve"> website creation host, domain and platform fees</w:t>
      </w:r>
    </w:p>
    <w:p w:rsidR="004A66A2" w:rsidP="4D8AEFCF" w:rsidRDefault="47CB8EE4" w14:paraId="293ED9CD" w14:textId="2BDE2EB1">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0432AE5A">
        <w:rPr>
          <w:rFonts w:ascii="Calibri" w:hAnsi="Calibri" w:eastAsia="Calibri" w:cs="Calibri"/>
          <w:color w:val="000000" w:themeColor="text1"/>
          <w:sz w:val="24"/>
          <w:szCs w:val="24"/>
        </w:rPr>
        <w:t xml:space="preserve"> SORF does not fund license fees for creation of websites</w:t>
      </w:r>
    </w:p>
    <w:p w:rsidR="47CB8EE4" w:rsidP="4D8AEFCF" w:rsidRDefault="47CB8EE4" w14:paraId="09E3D604" w14:textId="45396881">
      <w:pPr>
        <w:pStyle w:val="ListParagraph"/>
        <w:numPr>
          <w:ilvl w:val="0"/>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w:t>
      </w:r>
      <w:r w:rsidRPr="4D8AEFCF" w:rsidR="670AAF88">
        <w:rPr>
          <w:rFonts w:eastAsiaTheme="minorEastAsia"/>
          <w:color w:val="000000" w:themeColor="text1"/>
          <w:sz w:val="24"/>
          <w:szCs w:val="24"/>
        </w:rPr>
        <w:t>98958</w:t>
      </w:r>
      <w:r w:rsidRPr="4D8AEFCF" w:rsidR="670AAF88">
        <w:rPr>
          <w:rFonts w:ascii="Calibri" w:hAnsi="Calibri" w:eastAsia="Calibri" w:cs="Calibri"/>
          <w:color w:val="000000" w:themeColor="text1"/>
          <w:sz w:val="24"/>
          <w:szCs w:val="24"/>
        </w:rPr>
        <w:t xml:space="preserve"> </w:t>
      </w:r>
      <w:r w:rsidRPr="4D8AEFCF">
        <w:rPr>
          <w:rFonts w:ascii="Calibri" w:hAnsi="Calibri" w:eastAsia="Calibri" w:cs="Calibri"/>
          <w:color w:val="000000" w:themeColor="text1"/>
          <w:sz w:val="24"/>
          <w:szCs w:val="24"/>
        </w:rPr>
        <w:t xml:space="preserve">- </w:t>
      </w:r>
      <w:r w:rsidRPr="4D8AEFCF" w:rsidR="133BF1F2">
        <w:rPr>
          <w:rFonts w:eastAsiaTheme="minorEastAsia"/>
          <w:color w:val="000000" w:themeColor="text1"/>
          <w:sz w:val="24"/>
          <w:szCs w:val="24"/>
        </w:rPr>
        <w:t>Founders - Illinois Entrepreneurs</w:t>
      </w:r>
    </w:p>
    <w:p w:rsidR="004A66A2" w:rsidP="4D8AEFCF" w:rsidRDefault="47CB8EE4" w14:paraId="7C407B50" w14:textId="62A63FB4">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035BBE25">
        <w:rPr>
          <w:rFonts w:ascii="Calibri" w:hAnsi="Calibri" w:eastAsia="Calibri" w:cs="Calibri"/>
          <w:color w:val="000000" w:themeColor="text1"/>
          <w:sz w:val="24"/>
          <w:szCs w:val="24"/>
        </w:rPr>
        <w:t xml:space="preserve"> see reviewer’s notes</w:t>
      </w:r>
    </w:p>
    <w:p w:rsidR="004A66A2" w:rsidP="4D8AEFCF" w:rsidRDefault="47CB8EE4" w14:paraId="779C36CE" w14:textId="132385EE">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2F306703">
        <w:rPr>
          <w:rFonts w:ascii="Calibri" w:hAnsi="Calibri" w:eastAsia="Calibri" w:cs="Calibri"/>
          <w:color w:val="000000" w:themeColor="text1"/>
          <w:sz w:val="24"/>
          <w:szCs w:val="24"/>
        </w:rPr>
        <w:t xml:space="preserve"> Funding for team uniforms</w:t>
      </w:r>
      <w:r w:rsidRPr="4D8AEFCF" w:rsidR="1C1D129E">
        <w:rPr>
          <w:rFonts w:ascii="Calibri" w:hAnsi="Calibri" w:eastAsia="Calibri" w:cs="Calibri"/>
          <w:color w:val="000000" w:themeColor="text1"/>
          <w:sz w:val="24"/>
          <w:szCs w:val="24"/>
        </w:rPr>
        <w:t>, SORF does not fund membership apparel</w:t>
      </w:r>
    </w:p>
    <w:p w:rsidR="004A66A2" w:rsidP="4D8AEFCF" w:rsidRDefault="729469CD" w14:paraId="1A9AF18F" w14:textId="4FFA1CC5">
      <w:pPr>
        <w:pStyle w:val="ListParagraph"/>
        <w:numPr>
          <w:ilvl w:val="0"/>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w:t>
      </w:r>
      <w:r w:rsidRPr="4D8AEFCF" w:rsidR="2134B5AD">
        <w:rPr>
          <w:rFonts w:eastAsiaTheme="minorEastAsia"/>
          <w:color w:val="000000" w:themeColor="text1"/>
          <w:sz w:val="24"/>
          <w:szCs w:val="24"/>
        </w:rPr>
        <w:t>99598</w:t>
      </w:r>
      <w:r w:rsidRPr="4D8AEFCF" w:rsidR="2134B5AD">
        <w:rPr>
          <w:rFonts w:ascii="Calibri" w:hAnsi="Calibri" w:eastAsia="Calibri" w:cs="Calibri"/>
          <w:color w:val="000000" w:themeColor="text1"/>
          <w:sz w:val="24"/>
          <w:szCs w:val="24"/>
        </w:rPr>
        <w:t xml:space="preserve"> </w:t>
      </w:r>
      <w:r w:rsidRPr="4D8AEFCF">
        <w:rPr>
          <w:rFonts w:ascii="Calibri" w:hAnsi="Calibri" w:eastAsia="Calibri" w:cs="Calibri"/>
          <w:color w:val="000000" w:themeColor="text1"/>
          <w:sz w:val="24"/>
          <w:szCs w:val="24"/>
        </w:rPr>
        <w:t xml:space="preserve">- </w:t>
      </w:r>
      <w:r w:rsidRPr="4D8AEFCF" w:rsidR="49481522">
        <w:rPr>
          <w:rFonts w:eastAsiaTheme="minorEastAsia"/>
          <w:color w:val="000000" w:themeColor="text1"/>
          <w:sz w:val="24"/>
          <w:szCs w:val="24"/>
        </w:rPr>
        <w:t>Illinois Triathlon Club</w:t>
      </w:r>
    </w:p>
    <w:p w:rsidR="004A66A2" w:rsidP="4D8AEFCF" w:rsidRDefault="729469CD" w14:paraId="5D4ED350" w14:textId="366BE1D8">
      <w:pPr>
        <w:pStyle w:val="ListParagraph"/>
        <w:numPr>
          <w:ilvl w:val="1"/>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4B0B175B">
        <w:rPr>
          <w:rFonts w:ascii="Calibri" w:hAnsi="Calibri" w:eastAsia="Calibri" w:cs="Calibri"/>
          <w:color w:val="000000" w:themeColor="text1"/>
          <w:sz w:val="24"/>
          <w:szCs w:val="24"/>
        </w:rPr>
        <w:t xml:space="preserve"> </w:t>
      </w:r>
      <w:r w:rsidRPr="4D8AEFCF" w:rsidR="2CF02A6E">
        <w:rPr>
          <w:rFonts w:ascii="Calibri" w:hAnsi="Calibri" w:eastAsia="Calibri" w:cs="Calibri"/>
          <w:color w:val="000000" w:themeColor="text1"/>
          <w:sz w:val="24"/>
          <w:szCs w:val="24"/>
        </w:rPr>
        <w:t>permanent equipment for cycling training</w:t>
      </w:r>
    </w:p>
    <w:p w:rsidR="004A66A2" w:rsidP="4D8AEFCF" w:rsidRDefault="729469CD" w14:paraId="006D2EF6" w14:textId="555F9779">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129109D5">
        <w:rPr>
          <w:rFonts w:ascii="Calibri" w:hAnsi="Calibri" w:eastAsia="Calibri" w:cs="Calibri"/>
          <w:color w:val="000000" w:themeColor="text1"/>
          <w:sz w:val="24"/>
          <w:szCs w:val="24"/>
        </w:rPr>
        <w:t xml:space="preserve"> </w:t>
      </w:r>
      <w:r w:rsidRPr="4D8AEFCF" w:rsidR="6798AA38">
        <w:rPr>
          <w:rFonts w:ascii="Calibri" w:hAnsi="Calibri" w:eastAsia="Calibri" w:cs="Calibri"/>
          <w:color w:val="000000" w:themeColor="text1"/>
          <w:sz w:val="24"/>
          <w:szCs w:val="24"/>
        </w:rPr>
        <w:t>F</w:t>
      </w:r>
      <w:r w:rsidRPr="4D8AEFCF" w:rsidR="129109D5">
        <w:rPr>
          <w:rFonts w:ascii="Calibri" w:hAnsi="Calibri" w:eastAsia="Calibri" w:cs="Calibri"/>
          <w:color w:val="000000" w:themeColor="text1"/>
          <w:sz w:val="24"/>
          <w:szCs w:val="24"/>
        </w:rPr>
        <w:t>unding for tech/equipment for biking</w:t>
      </w:r>
      <w:r w:rsidRPr="4D8AEFCF" w:rsidR="7EF183F4">
        <w:rPr>
          <w:rFonts w:ascii="Calibri" w:hAnsi="Calibri" w:eastAsia="Calibri" w:cs="Calibri"/>
          <w:color w:val="000000" w:themeColor="text1"/>
          <w:sz w:val="24"/>
          <w:szCs w:val="24"/>
        </w:rPr>
        <w:t>, SORF does not fund permanent equipment</w:t>
      </w:r>
    </w:p>
    <w:p w:rsidR="004A66A2" w:rsidP="4D8AEFCF" w:rsidRDefault="729469CD" w14:paraId="4A32999F" w14:textId="3AF6B03E">
      <w:pPr>
        <w:pStyle w:val="ListParagraph"/>
        <w:numPr>
          <w:ilvl w:val="0"/>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w:t>
      </w:r>
      <w:r w:rsidRPr="4D8AEFCF" w:rsidR="5FA93148">
        <w:rPr>
          <w:rFonts w:eastAsiaTheme="minorEastAsia"/>
          <w:color w:val="000000" w:themeColor="text1"/>
          <w:sz w:val="24"/>
          <w:szCs w:val="24"/>
        </w:rPr>
        <w:t>99604</w:t>
      </w:r>
      <w:r w:rsidRPr="4D8AEFCF" w:rsidR="5FA93148">
        <w:rPr>
          <w:rFonts w:ascii="Calibri" w:hAnsi="Calibri" w:eastAsia="Calibri" w:cs="Calibri"/>
          <w:color w:val="000000" w:themeColor="text1"/>
          <w:sz w:val="24"/>
          <w:szCs w:val="24"/>
        </w:rPr>
        <w:t xml:space="preserve"> </w:t>
      </w:r>
      <w:r w:rsidRPr="4D8AEFCF">
        <w:rPr>
          <w:rFonts w:ascii="Calibri" w:hAnsi="Calibri" w:eastAsia="Calibri" w:cs="Calibri"/>
          <w:color w:val="000000" w:themeColor="text1"/>
          <w:sz w:val="24"/>
          <w:szCs w:val="24"/>
        </w:rPr>
        <w:t xml:space="preserve">- </w:t>
      </w:r>
      <w:r w:rsidRPr="4D8AEFCF" w:rsidR="659AB2F8">
        <w:rPr>
          <w:rFonts w:eastAsiaTheme="minorEastAsia"/>
          <w:color w:val="000000" w:themeColor="text1"/>
          <w:sz w:val="24"/>
          <w:szCs w:val="24"/>
        </w:rPr>
        <w:t>Track and Field Club</w:t>
      </w:r>
    </w:p>
    <w:p w:rsidR="004A66A2" w:rsidP="4D8AEFCF" w:rsidRDefault="729469CD" w14:paraId="65B2F45A" w14:textId="28C94339">
      <w:pPr>
        <w:pStyle w:val="ListParagraph"/>
        <w:numPr>
          <w:ilvl w:val="1"/>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6B2646F5">
        <w:rPr>
          <w:rFonts w:ascii="Calibri" w:hAnsi="Calibri" w:eastAsia="Calibri" w:cs="Calibri"/>
          <w:color w:val="000000" w:themeColor="text1"/>
          <w:sz w:val="24"/>
          <w:szCs w:val="24"/>
        </w:rPr>
        <w:t xml:space="preserve"> discus, shotput and measuring tape</w:t>
      </w:r>
    </w:p>
    <w:p w:rsidR="004A66A2" w:rsidP="4D8AEFCF" w:rsidRDefault="729469CD" w14:paraId="59432078" w14:textId="703368D9">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3716E6D5">
        <w:rPr>
          <w:rFonts w:ascii="Calibri" w:hAnsi="Calibri" w:eastAsia="Calibri" w:cs="Calibri"/>
          <w:color w:val="000000" w:themeColor="text1"/>
          <w:sz w:val="24"/>
          <w:szCs w:val="24"/>
        </w:rPr>
        <w:t xml:space="preserve"> </w:t>
      </w:r>
      <w:r w:rsidRPr="4D8AEFCF" w:rsidR="58E5F27D">
        <w:rPr>
          <w:rFonts w:ascii="Calibri" w:hAnsi="Calibri" w:eastAsia="Calibri" w:cs="Calibri"/>
          <w:color w:val="000000" w:themeColor="text1"/>
          <w:sz w:val="24"/>
          <w:szCs w:val="24"/>
        </w:rPr>
        <w:t>F</w:t>
      </w:r>
      <w:r w:rsidRPr="4D8AEFCF" w:rsidR="3716E6D5">
        <w:rPr>
          <w:rFonts w:ascii="Calibri" w:hAnsi="Calibri" w:eastAsia="Calibri" w:cs="Calibri"/>
          <w:color w:val="000000" w:themeColor="text1"/>
          <w:sz w:val="24"/>
          <w:szCs w:val="24"/>
        </w:rPr>
        <w:t>unding for permanent equipment</w:t>
      </w:r>
      <w:r w:rsidRPr="4D8AEFCF" w:rsidR="6E9E82AC">
        <w:rPr>
          <w:rFonts w:ascii="Calibri" w:hAnsi="Calibri" w:eastAsia="Calibri" w:cs="Calibri"/>
          <w:color w:val="000000" w:themeColor="text1"/>
          <w:sz w:val="24"/>
          <w:szCs w:val="24"/>
        </w:rPr>
        <w:t>, SORF does not fund permanent equipment</w:t>
      </w:r>
    </w:p>
    <w:p w:rsidR="004A66A2" w:rsidP="4D8AEFCF" w:rsidRDefault="729469CD" w14:paraId="20D888EE" w14:textId="099C568D">
      <w:pPr>
        <w:pStyle w:val="ListParagraph"/>
        <w:numPr>
          <w:ilvl w:val="0"/>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w:t>
      </w:r>
      <w:r w:rsidRPr="4D8AEFCF" w:rsidR="3812A0F9">
        <w:rPr>
          <w:rFonts w:eastAsiaTheme="minorEastAsia"/>
          <w:color w:val="000000" w:themeColor="text1"/>
          <w:sz w:val="24"/>
          <w:szCs w:val="24"/>
        </w:rPr>
        <w:t>99417</w:t>
      </w:r>
      <w:r w:rsidRPr="4D8AEFCF" w:rsidR="3812A0F9">
        <w:rPr>
          <w:rFonts w:ascii="Calibri" w:hAnsi="Calibri" w:eastAsia="Calibri" w:cs="Calibri"/>
          <w:color w:val="000000" w:themeColor="text1"/>
          <w:sz w:val="24"/>
          <w:szCs w:val="24"/>
        </w:rPr>
        <w:t xml:space="preserve"> </w:t>
      </w:r>
      <w:r w:rsidRPr="4D8AEFCF">
        <w:rPr>
          <w:rFonts w:ascii="Calibri" w:hAnsi="Calibri" w:eastAsia="Calibri" w:cs="Calibri"/>
          <w:color w:val="000000" w:themeColor="text1"/>
          <w:sz w:val="24"/>
          <w:szCs w:val="24"/>
        </w:rPr>
        <w:t xml:space="preserve">- </w:t>
      </w:r>
      <w:r w:rsidRPr="4D8AEFCF" w:rsidR="3506BAE3">
        <w:rPr>
          <w:rFonts w:eastAsiaTheme="minorEastAsia"/>
          <w:color w:val="000000" w:themeColor="text1"/>
          <w:sz w:val="24"/>
          <w:szCs w:val="24"/>
        </w:rPr>
        <w:t>TRUTH AND BEAUTY</w:t>
      </w:r>
    </w:p>
    <w:p w:rsidR="004A66A2" w:rsidP="4D8AEFCF" w:rsidRDefault="729469CD" w14:paraId="534E5997" w14:textId="27613574">
      <w:pPr>
        <w:pStyle w:val="ListParagraph"/>
        <w:numPr>
          <w:ilvl w:val="1"/>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5C2E1F6E">
        <w:rPr>
          <w:rFonts w:ascii="Calibri" w:hAnsi="Calibri" w:eastAsia="Calibri" w:cs="Calibri"/>
          <w:color w:val="000000" w:themeColor="text1"/>
          <w:sz w:val="24"/>
          <w:szCs w:val="24"/>
        </w:rPr>
        <w:t xml:space="preserve"> see reviewer’s notes</w:t>
      </w:r>
    </w:p>
    <w:p w:rsidR="004A66A2" w:rsidP="4D8AEFCF" w:rsidRDefault="729469CD" w14:paraId="5650F8CA" w14:textId="0907B0CA">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7C53C2B2">
        <w:rPr>
          <w:rFonts w:ascii="Calibri" w:hAnsi="Calibri" w:eastAsia="Calibri" w:cs="Calibri"/>
          <w:color w:val="000000" w:themeColor="text1"/>
          <w:sz w:val="24"/>
          <w:szCs w:val="24"/>
        </w:rPr>
        <w:t xml:space="preserve"> </w:t>
      </w:r>
      <w:r w:rsidRPr="4D8AEFCF" w:rsidR="00471F5F">
        <w:rPr>
          <w:rFonts w:ascii="Calibri" w:hAnsi="Calibri" w:eastAsia="Calibri" w:cs="Calibri"/>
          <w:color w:val="000000" w:themeColor="text1"/>
          <w:sz w:val="24"/>
          <w:szCs w:val="24"/>
        </w:rPr>
        <w:t>F</w:t>
      </w:r>
      <w:r w:rsidRPr="4D8AEFCF" w:rsidR="7C53C2B2">
        <w:rPr>
          <w:rFonts w:ascii="Calibri" w:hAnsi="Calibri" w:eastAsia="Calibri" w:cs="Calibri"/>
          <w:color w:val="000000" w:themeColor="text1"/>
          <w:sz w:val="24"/>
          <w:szCs w:val="24"/>
        </w:rPr>
        <w:t>unding for face masks</w:t>
      </w:r>
      <w:r w:rsidRPr="4D8AEFCF" w:rsidR="07344DBB">
        <w:rPr>
          <w:rFonts w:ascii="Calibri" w:hAnsi="Calibri" w:eastAsia="Calibri" w:cs="Calibri"/>
          <w:color w:val="000000" w:themeColor="text1"/>
          <w:sz w:val="24"/>
          <w:szCs w:val="24"/>
        </w:rPr>
        <w:t>, SORF does not fund PPE</w:t>
      </w:r>
    </w:p>
    <w:p w:rsidR="004A66A2" w:rsidP="4D8AEFCF" w:rsidRDefault="729469CD" w14:paraId="7D1198D7" w14:textId="3F1BA43C">
      <w:pPr>
        <w:pStyle w:val="ListParagraph"/>
        <w:numPr>
          <w:ilvl w:val="0"/>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w:t>
      </w:r>
      <w:r w:rsidRPr="4D8AEFCF" w:rsidR="2DDF74FB">
        <w:rPr>
          <w:rFonts w:eastAsiaTheme="minorEastAsia"/>
          <w:color w:val="000000" w:themeColor="text1"/>
          <w:sz w:val="24"/>
          <w:szCs w:val="24"/>
        </w:rPr>
        <w:t>99745</w:t>
      </w:r>
      <w:r w:rsidRPr="4D8AEFCF" w:rsidR="2DDF74FB">
        <w:rPr>
          <w:rFonts w:ascii="Calibri" w:hAnsi="Calibri" w:eastAsia="Calibri" w:cs="Calibri"/>
          <w:color w:val="000000" w:themeColor="text1"/>
          <w:sz w:val="24"/>
          <w:szCs w:val="24"/>
        </w:rPr>
        <w:t xml:space="preserve"> </w:t>
      </w:r>
      <w:r w:rsidRPr="4D8AEFCF">
        <w:rPr>
          <w:rFonts w:ascii="Calibri" w:hAnsi="Calibri" w:eastAsia="Calibri" w:cs="Calibri"/>
          <w:color w:val="000000" w:themeColor="text1"/>
          <w:sz w:val="24"/>
          <w:szCs w:val="24"/>
        </w:rPr>
        <w:t xml:space="preserve">- </w:t>
      </w:r>
      <w:r w:rsidRPr="4D8AEFCF" w:rsidR="09D14904">
        <w:rPr>
          <w:rFonts w:eastAsiaTheme="minorEastAsia"/>
          <w:color w:val="000000" w:themeColor="text1"/>
          <w:sz w:val="24"/>
          <w:szCs w:val="24"/>
        </w:rPr>
        <w:t>Illini 4000</w:t>
      </w:r>
    </w:p>
    <w:p w:rsidR="004A66A2" w:rsidP="4D8AEFCF" w:rsidRDefault="729469CD" w14:paraId="332FE9B5" w14:textId="311776FD">
      <w:pPr>
        <w:pStyle w:val="ListParagraph"/>
        <w:numPr>
          <w:ilvl w:val="1"/>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7DD5D7FF">
        <w:rPr>
          <w:rFonts w:ascii="Calibri" w:hAnsi="Calibri" w:eastAsia="Calibri" w:cs="Calibri"/>
          <w:color w:val="000000" w:themeColor="text1"/>
          <w:sz w:val="24"/>
          <w:szCs w:val="24"/>
        </w:rPr>
        <w:t xml:space="preserve"> Timberline backpacking tent</w:t>
      </w:r>
    </w:p>
    <w:p w:rsidR="004A66A2" w:rsidP="4D8AEFCF" w:rsidRDefault="729469CD" w14:paraId="4CFE77FF" w14:textId="620A612D">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12B03C27">
        <w:rPr>
          <w:rFonts w:ascii="Calibri" w:hAnsi="Calibri" w:eastAsia="Calibri" w:cs="Calibri"/>
          <w:color w:val="000000" w:themeColor="text1"/>
          <w:sz w:val="24"/>
          <w:szCs w:val="24"/>
        </w:rPr>
        <w:t xml:space="preserve"> </w:t>
      </w:r>
      <w:r w:rsidRPr="4D8AEFCF" w:rsidR="531097C3">
        <w:rPr>
          <w:rFonts w:ascii="Calibri" w:hAnsi="Calibri" w:eastAsia="Calibri" w:cs="Calibri"/>
          <w:color w:val="000000" w:themeColor="text1"/>
          <w:sz w:val="24"/>
          <w:szCs w:val="24"/>
        </w:rPr>
        <w:t>P</w:t>
      </w:r>
      <w:r w:rsidRPr="4D8AEFCF" w:rsidR="12B03C27">
        <w:rPr>
          <w:rFonts w:ascii="Calibri" w:hAnsi="Calibri" w:eastAsia="Calibri" w:cs="Calibri"/>
          <w:color w:val="000000" w:themeColor="text1"/>
          <w:sz w:val="24"/>
          <w:szCs w:val="24"/>
        </w:rPr>
        <w:t>ermanent equipment</w:t>
      </w:r>
      <w:r w:rsidRPr="4D8AEFCF" w:rsidR="326BE042">
        <w:rPr>
          <w:rFonts w:ascii="Calibri" w:hAnsi="Calibri" w:eastAsia="Calibri" w:cs="Calibri"/>
          <w:color w:val="000000" w:themeColor="text1"/>
          <w:sz w:val="24"/>
          <w:szCs w:val="24"/>
        </w:rPr>
        <w:t>, SORF does not fund permanent equipment</w:t>
      </w:r>
    </w:p>
    <w:p w:rsidR="004A66A2" w:rsidP="4D8AEFCF" w:rsidRDefault="729469CD" w14:paraId="59957763" w14:textId="7EE3E6F6">
      <w:pPr>
        <w:pStyle w:val="ListParagraph"/>
        <w:numPr>
          <w:ilvl w:val="0"/>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 xml:space="preserve">App No. </w:t>
      </w:r>
      <w:r w:rsidRPr="4D8AEFCF" w:rsidR="6E3A7D35">
        <w:rPr>
          <w:rFonts w:eastAsiaTheme="minorEastAsia"/>
          <w:color w:val="000000" w:themeColor="text1"/>
          <w:sz w:val="24"/>
          <w:szCs w:val="24"/>
        </w:rPr>
        <w:t>99764</w:t>
      </w:r>
      <w:r w:rsidRPr="4D8AEFCF" w:rsidR="6E3A7D35">
        <w:rPr>
          <w:rFonts w:ascii="Calibri" w:hAnsi="Calibri" w:eastAsia="Calibri" w:cs="Calibri"/>
          <w:color w:val="000000" w:themeColor="text1"/>
          <w:sz w:val="24"/>
          <w:szCs w:val="24"/>
        </w:rPr>
        <w:t xml:space="preserve"> </w:t>
      </w:r>
      <w:r w:rsidRPr="4D8AEFCF">
        <w:rPr>
          <w:rFonts w:ascii="Calibri" w:hAnsi="Calibri" w:eastAsia="Calibri" w:cs="Calibri"/>
          <w:color w:val="000000" w:themeColor="text1"/>
          <w:sz w:val="24"/>
          <w:szCs w:val="24"/>
        </w:rPr>
        <w:t xml:space="preserve">- </w:t>
      </w:r>
      <w:r w:rsidRPr="4D8AEFCF" w:rsidR="4AC6B2D6">
        <w:rPr>
          <w:rFonts w:eastAsiaTheme="minorEastAsia"/>
          <w:color w:val="000000" w:themeColor="text1"/>
          <w:sz w:val="24"/>
          <w:szCs w:val="24"/>
        </w:rPr>
        <w:t>Indian Student Association</w:t>
      </w:r>
    </w:p>
    <w:p w:rsidR="004A66A2" w:rsidP="4D8AEFCF" w:rsidRDefault="729469CD" w14:paraId="31D3EAA5" w14:textId="6653CDCB">
      <w:pPr>
        <w:pStyle w:val="ListParagraph"/>
        <w:numPr>
          <w:ilvl w:val="1"/>
          <w:numId w:val="10"/>
        </w:numPr>
        <w:spacing w:after="20"/>
        <w:rPr>
          <w:rFonts w:eastAsiaTheme="minorEastAsia"/>
          <w:color w:val="000000" w:themeColor="text1"/>
          <w:sz w:val="24"/>
          <w:szCs w:val="24"/>
        </w:rPr>
      </w:pPr>
      <w:r w:rsidRPr="4D8AEFCF">
        <w:rPr>
          <w:rFonts w:ascii="Calibri" w:hAnsi="Calibri" w:eastAsia="Calibri" w:cs="Calibri"/>
          <w:color w:val="000000" w:themeColor="text1"/>
          <w:sz w:val="24"/>
          <w:szCs w:val="24"/>
        </w:rPr>
        <w:t>Description:</w:t>
      </w:r>
      <w:r w:rsidRPr="4D8AEFCF" w:rsidR="0CC6CF29">
        <w:rPr>
          <w:rFonts w:ascii="Calibri" w:hAnsi="Calibri" w:eastAsia="Calibri" w:cs="Calibri"/>
          <w:color w:val="000000" w:themeColor="text1"/>
          <w:sz w:val="24"/>
          <w:szCs w:val="24"/>
        </w:rPr>
        <w:t xml:space="preserve"> supplies for care packages to homeless shelter</w:t>
      </w:r>
    </w:p>
    <w:p w:rsidR="004A66A2" w:rsidP="4D8AEFCF" w:rsidRDefault="729469CD" w14:paraId="083E93DA" w14:textId="1A7FD0C6">
      <w:pPr>
        <w:pStyle w:val="ListParagraph"/>
        <w:numPr>
          <w:ilvl w:val="1"/>
          <w:numId w:val="10"/>
        </w:numPr>
        <w:spacing w:after="20" w:line="240" w:lineRule="auto"/>
        <w:rPr>
          <w:rFonts w:eastAsiaTheme="minorEastAsia"/>
          <w:color w:val="000000" w:themeColor="text1"/>
          <w:sz w:val="24"/>
          <w:szCs w:val="24"/>
        </w:rPr>
      </w:pPr>
      <w:r w:rsidRPr="4D8AEFCF">
        <w:rPr>
          <w:rFonts w:ascii="Calibri" w:hAnsi="Calibri" w:eastAsia="Calibri" w:cs="Calibri"/>
          <w:color w:val="000000" w:themeColor="text1"/>
          <w:sz w:val="24"/>
          <w:szCs w:val="24"/>
        </w:rPr>
        <w:t>Reviewer’s notes:</w:t>
      </w:r>
      <w:r w:rsidRPr="4D8AEFCF" w:rsidR="2066F2E6">
        <w:rPr>
          <w:rFonts w:ascii="Calibri" w:hAnsi="Calibri" w:eastAsia="Calibri" w:cs="Calibri"/>
          <w:color w:val="000000" w:themeColor="text1"/>
          <w:sz w:val="24"/>
          <w:szCs w:val="24"/>
        </w:rPr>
        <w:t xml:space="preserve"> Wanted to purchase items for a homeless shelter drive. Items did not fall within any of our service funding categories</w:t>
      </w:r>
    </w:p>
    <w:p w:rsidR="51D7BA7F" w:rsidP="51D7BA7F" w:rsidRDefault="51D7BA7F" w14:paraId="685A5E52" w14:textId="48E430B3">
      <w:pPr>
        <w:spacing w:after="20"/>
        <w:rPr>
          <w:rFonts w:ascii="Calibri" w:hAnsi="Calibri" w:eastAsia="Calibri" w:cs="Calibri"/>
          <w:b/>
          <w:bCs/>
          <w:color w:val="000000" w:themeColor="text1"/>
          <w:sz w:val="24"/>
          <w:szCs w:val="24"/>
        </w:rPr>
      </w:pPr>
    </w:p>
    <w:p w:rsidR="25BB9A81" w:rsidP="51D7BA7F" w:rsidRDefault="25BB9A81" w14:paraId="34C6EA81" w14:textId="20FB2B7C">
      <w:pPr>
        <w:spacing w:after="20"/>
      </w:pPr>
      <w:r w:rsidRPr="51D7BA7F">
        <w:rPr>
          <w:rFonts w:ascii="Calibri" w:hAnsi="Calibri" w:eastAsia="Calibri" w:cs="Calibri"/>
          <w:b/>
          <w:bCs/>
          <w:color w:val="000000" w:themeColor="text1"/>
          <w:sz w:val="24"/>
          <w:szCs w:val="24"/>
        </w:rPr>
        <w:t>SORF board changes</w:t>
      </w:r>
    </w:p>
    <w:p w:rsidR="25BB9A81" w:rsidP="51D7BA7F" w:rsidRDefault="25BB9A81" w14:paraId="20A2E2ED" w14:textId="31A28621">
      <w:pPr>
        <w:spacing w:after="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Resignation of undergraduate board member Adam Peterson</w:t>
      </w:r>
    </w:p>
    <w:p w:rsidR="51D7BA7F" w:rsidP="51D7BA7F" w:rsidRDefault="51D7BA7F" w14:paraId="480F75CB" w14:textId="28F276B7">
      <w:pPr>
        <w:spacing w:after="20"/>
        <w:rPr>
          <w:rFonts w:ascii="Calibri" w:hAnsi="Calibri" w:eastAsia="Calibri" w:cs="Calibri"/>
          <w:b/>
          <w:bCs/>
          <w:color w:val="000000" w:themeColor="text1"/>
          <w:sz w:val="24"/>
          <w:szCs w:val="24"/>
        </w:rPr>
      </w:pPr>
    </w:p>
    <w:p w:rsidR="2CA569F2" w:rsidP="51D7BA7F" w:rsidRDefault="2CA569F2" w14:paraId="2577C378" w14:textId="2C54CEB7">
      <w:pPr>
        <w:spacing w:after="20"/>
        <w:rPr>
          <w:rFonts w:ascii="Calibri" w:hAnsi="Calibri" w:eastAsia="Calibri" w:cs="Calibri"/>
          <w:b/>
          <w:bCs/>
          <w:color w:val="000000" w:themeColor="text1"/>
          <w:sz w:val="24"/>
          <w:szCs w:val="24"/>
        </w:rPr>
      </w:pPr>
      <w:r w:rsidRPr="51D7BA7F">
        <w:rPr>
          <w:rFonts w:ascii="Calibri" w:hAnsi="Calibri" w:eastAsia="Calibri" w:cs="Calibri"/>
          <w:b/>
          <w:bCs/>
          <w:color w:val="000000" w:themeColor="text1"/>
          <w:sz w:val="24"/>
          <w:szCs w:val="24"/>
        </w:rPr>
        <w:t>SORF membership apparel</w:t>
      </w:r>
    </w:p>
    <w:p w:rsidR="2CA569F2" w:rsidP="51D7BA7F" w:rsidRDefault="2CA569F2" w14:paraId="71D88583" w14:textId="448300F2">
      <w:pPr>
        <w:spacing w:after="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Quarter zip?</w:t>
      </w:r>
    </w:p>
    <w:p w:rsidR="18C50953" w:rsidP="51D7BA7F" w:rsidRDefault="18C50953" w14:paraId="33EB19A2" w14:textId="42F185BB">
      <w:pPr>
        <w:spacing w:after="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 xml:space="preserve">~$100.00/person </w:t>
      </w:r>
    </w:p>
    <w:p w:rsidR="51D7BA7F" w:rsidP="51D7BA7F" w:rsidRDefault="18C50953" w14:paraId="7C9A4CBF" w14:textId="4E9DF695">
      <w:pPr>
        <w:spacing w:after="20"/>
        <w:rPr>
          <w:rFonts w:ascii="Calibri" w:hAnsi="Calibri" w:eastAsia="Calibri" w:cs="Calibri"/>
          <w:color w:val="000000" w:themeColor="text1"/>
          <w:sz w:val="24"/>
          <w:szCs w:val="24"/>
        </w:rPr>
      </w:pPr>
      <w:r w:rsidRPr="51D7BA7F">
        <w:rPr>
          <w:rFonts w:ascii="Calibri" w:hAnsi="Calibri" w:eastAsia="Calibri" w:cs="Calibri"/>
          <w:color w:val="000000" w:themeColor="text1"/>
          <w:sz w:val="24"/>
          <w:szCs w:val="24"/>
        </w:rPr>
        <w:t>Email Jimmy for suggestions</w:t>
      </w:r>
    </w:p>
    <w:p w:rsidR="51D7BA7F" w:rsidP="51D7BA7F" w:rsidRDefault="51D7BA7F" w14:paraId="2E4AD1DD" w14:textId="75DF5DF3">
      <w:pPr>
        <w:spacing w:after="20"/>
        <w:rPr>
          <w:rFonts w:ascii="Calibri" w:hAnsi="Calibri" w:eastAsia="Calibri" w:cs="Calibri"/>
          <w:b/>
          <w:bCs/>
          <w:color w:val="000000" w:themeColor="text1"/>
          <w:sz w:val="24"/>
          <w:szCs w:val="24"/>
        </w:rPr>
      </w:pPr>
    </w:p>
    <w:p w:rsidR="004A66A2" w:rsidP="51D7BA7F" w:rsidRDefault="4789E942" w14:paraId="44FB3BB6" w14:textId="4D1AF1EF">
      <w:pPr>
        <w:spacing w:after="20" w:line="240" w:lineRule="auto"/>
        <w:rPr>
          <w:rFonts w:ascii="Calibri" w:hAnsi="Calibri" w:eastAsia="Calibri" w:cs="Calibri"/>
          <w:color w:val="000000" w:themeColor="text1"/>
          <w:sz w:val="24"/>
          <w:szCs w:val="24"/>
        </w:rPr>
      </w:pPr>
      <w:r w:rsidRPr="51D7BA7F">
        <w:rPr>
          <w:rFonts w:ascii="Calibri" w:hAnsi="Calibri" w:eastAsia="Calibri" w:cs="Calibri"/>
          <w:b/>
          <w:bCs/>
          <w:color w:val="000000" w:themeColor="text1"/>
          <w:sz w:val="24"/>
          <w:szCs w:val="24"/>
        </w:rPr>
        <w:t>For the good of the order</w:t>
      </w:r>
    </w:p>
    <w:p w:rsidR="004A66A2" w:rsidP="7BFCE259" w:rsidRDefault="004A66A2" w14:paraId="0569DAE2" w14:textId="1B88D0D4">
      <w:pPr>
        <w:spacing w:after="20" w:line="240" w:lineRule="auto"/>
        <w:rPr>
          <w:rFonts w:ascii="Calibri" w:hAnsi="Calibri" w:eastAsia="Calibri" w:cs="Calibri"/>
          <w:b/>
          <w:bCs/>
          <w:color w:val="000000" w:themeColor="text1"/>
          <w:sz w:val="24"/>
          <w:szCs w:val="24"/>
        </w:rPr>
      </w:pPr>
    </w:p>
    <w:p w:rsidR="004A66A2" w:rsidP="7BFCE259" w:rsidRDefault="4789E942" w14:paraId="002F3D92" w14:textId="47C68923">
      <w:pPr>
        <w:spacing w:after="20" w:line="240" w:lineRule="auto"/>
        <w:rPr>
          <w:rFonts w:ascii="Calibri" w:hAnsi="Calibri" w:eastAsia="Calibri" w:cs="Calibri"/>
          <w:color w:val="000000" w:themeColor="text1"/>
          <w:sz w:val="24"/>
          <w:szCs w:val="24"/>
        </w:rPr>
      </w:pPr>
      <w:r w:rsidRPr="7BFCE259">
        <w:rPr>
          <w:rFonts w:ascii="Calibri" w:hAnsi="Calibri" w:eastAsia="Calibri" w:cs="Calibri"/>
          <w:b/>
          <w:bCs/>
          <w:color w:val="000000" w:themeColor="text1"/>
          <w:sz w:val="24"/>
          <w:szCs w:val="24"/>
        </w:rPr>
        <w:t>Adjournment</w:t>
      </w:r>
    </w:p>
    <w:p w:rsidR="004A66A2" w:rsidP="7BFCE259" w:rsidRDefault="1C008118" w14:paraId="2C078E63" w14:textId="575A944D">
      <w:r>
        <w:t>6:11PM</w:t>
      </w:r>
    </w:p>
    <w:sectPr w:rsidR="004A66A2">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SAJ" w:author="Sune, Alejandro Jose" w:date="2021-02-11T22:26:00Z" w:id="0">
    <w:p w:rsidR="00433760" w:rsidRDefault="00433760" w14:paraId="3A687AA6" w14:textId="6545A63B">
      <w:pPr>
        <w:pStyle w:val="CommentText"/>
      </w:pPr>
      <w:r>
        <w:rPr>
          <w:rStyle w:val="CommentReference"/>
        </w:rPr>
        <w:annotationRef/>
      </w:r>
      <w:r>
        <w:fldChar w:fldCharType="begin"/>
      </w:r>
      <w:r>
        <w:instrText xml:space="preserve"> HYPERLINK "mailto:jimsong2@illinois.edu" </w:instrText>
      </w:r>
      <w:bookmarkStart w:name="_@_504A01A1FD454555898300B5F1744A64Z" w:id="2"/>
      <w:r>
        <w:rPr>
          <w:rStyle w:val="Mention"/>
        </w:rPr>
        <w:fldChar w:fldCharType="separate"/>
      </w:r>
      <w:bookmarkEnd w:id="2"/>
      <w:r w:rsidRPr="00433760">
        <w:rPr>
          <w:rStyle w:val="Mention"/>
          <w:noProof/>
        </w:rPr>
        <w:t>@Song, Jimmy</w:t>
      </w:r>
      <w:r>
        <w:fldChar w:fldCharType="end"/>
      </w:r>
      <w:r>
        <w:t xml:space="preserve"> </w:t>
      </w:r>
      <w:r w:rsidR="00CE7373">
        <w:fldChar w:fldCharType="begin"/>
      </w:r>
      <w:r w:rsidR="00CE7373">
        <w:instrText xml:space="preserve"> HYPERLINK "mailto:nfink8@illinois.edu" </w:instrText>
      </w:r>
      <w:bookmarkStart w:name="_@_4B09CAFC654E4A2897654AE9B05DEB9BZ" w:id="3"/>
      <w:r w:rsidR="00CE7373">
        <w:rPr>
          <w:rStyle w:val="Mention"/>
        </w:rPr>
        <w:fldChar w:fldCharType="separate"/>
      </w:r>
      <w:bookmarkEnd w:id="3"/>
      <w:r w:rsidRPr="00CE7373" w:rsidR="00CE7373">
        <w:rPr>
          <w:rStyle w:val="Mention"/>
          <w:noProof/>
        </w:rPr>
        <w:t>@Fink, Nick</w:t>
      </w:r>
      <w:r w:rsidR="00CE7373">
        <w:fldChar w:fldCharType="end"/>
      </w:r>
      <w:r w:rsidR="00CE7373">
        <w:t xml:space="preserve"> </w:t>
      </w:r>
      <w:r>
        <w:t xml:space="preserve">I am confused by this comment.  Will they or will they not exceed their $10,000 limit?  If they will exceed their limit, then </w:t>
      </w:r>
      <w:r w:rsidR="00CE7373">
        <w:t>decrease allocation.</w:t>
      </w:r>
    </w:p>
  </w:comment>
  <w:comment w:initials="FN" w:author="Fink, Nick" w:date="2021-02-12T09:13:00Z" w:id="1">
    <w:p w:rsidR="28A9112F" w:rsidRDefault="28A9112F" w14:paraId="39FA4FE5" w14:textId="485D409D">
      <w:pPr>
        <w:pStyle w:val="CommentText"/>
      </w:pPr>
      <w:r>
        <w:fldChar w:fldCharType="begin"/>
      </w:r>
      <w:r>
        <w:instrText xml:space="preserve"> HYPERLINK "mailto:sune@illinois.edu"</w:instrText>
      </w:r>
      <w:bookmarkStart w:name="_@_B23C6FE6D413438081D7863298CED52AZ" w:id="4"/>
      <w:r>
        <w:fldChar w:fldCharType="separate"/>
      </w:r>
      <w:bookmarkEnd w:id="4"/>
      <w:r w:rsidRPr="28A9112F">
        <w:rPr>
          <w:rStyle w:val="Mention"/>
          <w:noProof/>
        </w:rPr>
        <w:t>@Sune, Alejandro Jose</w:t>
      </w:r>
      <w:r>
        <w:fldChar w:fldCharType="end"/>
      </w:r>
      <w:r>
        <w:t xml:space="preserve"> Jimmy did adjust it down. I added in some text to make it more clear.</w:t>
      </w:r>
      <w:r>
        <w:rPr>
          <w:rStyle w:val="CommentReference"/>
        </w:rPr>
        <w:annotationRef/>
      </w:r>
    </w:p>
  </w:comment>
  <w:comment w:initials="SAJ" w:author="Sune, Alejandro Jose" w:date="2021-02-11T22:28:00Z" w:id="5">
    <w:p w:rsidR="00D03D5B" w:rsidRDefault="00D03D5B" w14:paraId="19686175" w14:textId="05BA7084">
      <w:pPr>
        <w:pStyle w:val="CommentText"/>
      </w:pPr>
      <w:r>
        <w:rPr>
          <w:rStyle w:val="CommentReference"/>
        </w:rPr>
        <w:annotationRef/>
      </w:r>
      <w:r>
        <w:fldChar w:fldCharType="begin"/>
      </w:r>
      <w:r>
        <w:instrText xml:space="preserve"> HYPERLINK "mailto:jimsong2@illinois.edu" </w:instrText>
      </w:r>
      <w:bookmarkStart w:name="_@_283C58C4B5E748DA8E38B0CBF0735EF1Z" w:id="9"/>
      <w:r>
        <w:rPr>
          <w:rStyle w:val="Mention"/>
        </w:rPr>
        <w:fldChar w:fldCharType="separate"/>
      </w:r>
      <w:bookmarkEnd w:id="9"/>
      <w:r w:rsidRPr="00D03D5B">
        <w:rPr>
          <w:rStyle w:val="Mention"/>
          <w:noProof/>
        </w:rPr>
        <w:t>@Song, Jimmy</w:t>
      </w:r>
      <w:r>
        <w:fldChar w:fldCharType="end"/>
      </w:r>
      <w:r>
        <w:t xml:space="preserve"> Should this be St. Cloud “State” University?</w:t>
      </w:r>
      <w:r>
        <w:rPr>
          <w:rStyle w:val="CommentReference"/>
        </w:rPr>
        <w:annotationRef/>
      </w:r>
    </w:p>
  </w:comment>
  <w:comment w:initials="FN" w:author="Fink, Nick" w:date="2021-02-12T09:15:00Z" w:id="6">
    <w:p w:rsidR="28A9112F" w:rsidRDefault="28A9112F" w14:paraId="1D93E192" w14:textId="5D9DB331">
      <w:pPr>
        <w:pStyle w:val="CommentText"/>
      </w:pPr>
      <w:r>
        <w:t>It is listed as St, Cloud University at all places in their application.</w:t>
      </w:r>
      <w:r>
        <w:rPr>
          <w:rStyle w:val="CommentReference"/>
        </w:rPr>
        <w:annotationRef/>
      </w:r>
      <w:r>
        <w:rPr>
          <w:rStyle w:val="CommentReference"/>
        </w:rPr>
        <w:annotationRef/>
      </w:r>
    </w:p>
  </w:comment>
  <w:comment w:initials="SAJ" w:author="Sune, Alejandro Jose" w:date="2021-02-12T10:04:00Z" w:id="7">
    <w:p w:rsidR="009D609B" w:rsidRDefault="009D609B" w14:paraId="005B36A5" w14:textId="76CFABC8">
      <w:pPr>
        <w:pStyle w:val="CommentText"/>
      </w:pPr>
      <w:r>
        <w:rPr>
          <w:rStyle w:val="CommentReference"/>
        </w:rPr>
        <w:annotationRef/>
      </w:r>
      <w:r>
        <w:t>Not a huge deal, but you might have the student circle back just in case to be accurate.</w:t>
      </w:r>
      <w:r>
        <w:rPr>
          <w:rStyle w:val="CommentReference"/>
        </w:rPr>
        <w:annotationRef/>
      </w:r>
    </w:p>
  </w:comment>
  <w:comment w:initials="FN" w:author="Fink, Nick" w:date="2021-02-12T10:12:00Z" w:id="8">
    <w:p w:rsidR="5902EE5F" w:rsidRDefault="5902EE5F" w14:paraId="7B0AF597" w14:textId="5A843243">
      <w:pPr>
        <w:pStyle w:val="CommentText"/>
      </w:pPr>
      <w:r>
        <w:fldChar w:fldCharType="begin"/>
      </w:r>
      <w:r>
        <w:instrText xml:space="preserve"> HYPERLINK "mailto:jimsong2@illinois.edu"</w:instrText>
      </w:r>
      <w:bookmarkStart w:name="_@_F8C0063526804808A2258C44C4D2A297Z" w:id="10"/>
      <w:r>
        <w:fldChar w:fldCharType="separate"/>
      </w:r>
      <w:bookmarkEnd w:id="10"/>
      <w:r w:rsidRPr="5902EE5F">
        <w:rPr>
          <w:rStyle w:val="Mention"/>
          <w:noProof/>
        </w:rPr>
        <w:t>@Song, Jimmy</w:t>
      </w:r>
      <w:r>
        <w:fldChar w:fldCharType="end"/>
      </w:r>
      <w:r>
        <w:t xml:space="preserve"> We may also need to talk to the reviewer of this app. Take a look at the supporting documents... SMH</w:t>
      </w:r>
      <w:r>
        <w:rPr>
          <w:rStyle w:val="CommentReference"/>
        </w:rPr>
        <w:annotationRef/>
      </w:r>
      <w:r>
        <w:rPr>
          <w:rStyle w:val="CommentReference"/>
        </w:rPr>
        <w:annotationRef/>
      </w:r>
    </w:p>
  </w:comment>
  <w:comment w:initials="SAJ" w:author="Sune, Alejandro Jose" w:date="2021-02-11T22:31:00Z" w:id="11">
    <w:p w:rsidR="003A086A" w:rsidRDefault="003A086A" w14:paraId="6E602E96" w14:textId="76299259">
      <w:pPr>
        <w:pStyle w:val="CommentText"/>
      </w:pPr>
      <w:r>
        <w:rPr>
          <w:rStyle w:val="CommentReference"/>
        </w:rPr>
        <w:annotationRef/>
      </w:r>
      <w:r>
        <w:fldChar w:fldCharType="begin"/>
      </w:r>
      <w:r>
        <w:instrText xml:space="preserve"> HYPERLINK "mailto:jimsong2@illinois.edu" </w:instrText>
      </w:r>
      <w:bookmarkStart w:name="_@_33503DBCADD74DDAB75C306A1A9C97CDZ" w:id="13"/>
      <w:r>
        <w:rPr>
          <w:rStyle w:val="Mention"/>
        </w:rPr>
        <w:fldChar w:fldCharType="separate"/>
      </w:r>
      <w:bookmarkEnd w:id="13"/>
      <w:r w:rsidRPr="003A086A">
        <w:rPr>
          <w:rStyle w:val="Mention"/>
          <w:noProof/>
        </w:rPr>
        <w:t>@Song, Jimmy</w:t>
      </w:r>
      <w:r>
        <w:fldChar w:fldCharType="end"/>
      </w:r>
      <w:r w:rsidR="002F43A8">
        <w:t xml:space="preserve"> </w:t>
      </w:r>
      <w:r w:rsidR="002F43A8">
        <w:fldChar w:fldCharType="begin"/>
      </w:r>
      <w:r w:rsidR="002F43A8">
        <w:instrText xml:space="preserve"> HYPERLINK "mailto:nfink8@illinois.edu" </w:instrText>
      </w:r>
      <w:bookmarkStart w:name="_@_2FAB972DD4F84310969335CE7CF89FB5Z" w:id="14"/>
      <w:r w:rsidR="002F43A8">
        <w:rPr>
          <w:rStyle w:val="Mention"/>
        </w:rPr>
        <w:fldChar w:fldCharType="separate"/>
      </w:r>
      <w:bookmarkEnd w:id="14"/>
      <w:r w:rsidRPr="002F43A8" w:rsidR="002F43A8">
        <w:rPr>
          <w:rStyle w:val="Mention"/>
          <w:noProof/>
        </w:rPr>
        <w:t>@Fink, Nick</w:t>
      </w:r>
      <w:r w:rsidR="002F43A8">
        <w:fldChar w:fldCharType="end"/>
      </w:r>
      <w:r w:rsidR="002F43A8">
        <w:t xml:space="preserve"> Is the request for rowing shells to purchase them or rent them?  If they are for purchase,</w:t>
      </w:r>
      <w:r w:rsidR="00427BBC">
        <w:t xml:space="preserve"> doesn’t this exceed the permanent equipment limit and thus will be tagged as University property?</w:t>
      </w:r>
    </w:p>
  </w:comment>
  <w:comment w:initials="FN" w:author="Fink, Nick" w:date="2021-02-12T09:17:00Z" w:id="12">
    <w:p w:rsidR="28A9112F" w:rsidRDefault="28A9112F" w14:paraId="64E9A76B" w14:textId="58EBD1D5">
      <w:pPr>
        <w:pStyle w:val="CommentText"/>
      </w:pPr>
      <w:r>
        <w:fldChar w:fldCharType="begin"/>
      </w:r>
      <w:r>
        <w:instrText xml:space="preserve"> HYPERLINK "mailto:sune@illinois.edu"</w:instrText>
      </w:r>
      <w:bookmarkStart w:name="_@_A11B3295D92F4EC0B8B8639CA701D68EZ" w:id="15"/>
      <w:r>
        <w:fldChar w:fldCharType="separate"/>
      </w:r>
      <w:bookmarkEnd w:id="15"/>
      <w:r w:rsidRPr="28A9112F">
        <w:rPr>
          <w:rStyle w:val="Mention"/>
          <w:noProof/>
        </w:rPr>
        <w:t>@Sune, Alejandro Jose</w:t>
      </w:r>
      <w:r>
        <w:fldChar w:fldCharType="end"/>
      </w:r>
      <w:r>
        <w:t xml:space="preserve"> They are renting the shells and renting storage space for them. Not purchasing.</w:t>
      </w:r>
      <w:r>
        <w:rPr>
          <w:rStyle w:val="CommentReference"/>
        </w:rPr>
        <w:annotationRef/>
      </w:r>
    </w:p>
  </w:comment>
  <w:comment w:initials="SAJ" w:author="Sune, Alejandro Jose" w:date="2021-02-11T22:33:00Z" w:id="16">
    <w:p w:rsidR="00E0236B" w:rsidRDefault="00E0236B" w14:paraId="09B01C6E" w14:textId="60AD543A">
      <w:pPr>
        <w:pStyle w:val="CommentText"/>
      </w:pPr>
      <w:r>
        <w:rPr>
          <w:rStyle w:val="CommentReference"/>
        </w:rPr>
        <w:annotationRef/>
      </w:r>
      <w:r>
        <w:fldChar w:fldCharType="begin"/>
      </w:r>
      <w:r>
        <w:instrText xml:space="preserve"> HYPERLINK "mailto:jimsong2@illinois.edu" </w:instrText>
      </w:r>
      <w:bookmarkStart w:name="_@_6FF3200BAEE249E68E0CAA18A07671F7Z" w:id="18"/>
      <w:r>
        <w:rPr>
          <w:rStyle w:val="Mention"/>
        </w:rPr>
        <w:fldChar w:fldCharType="separate"/>
      </w:r>
      <w:bookmarkEnd w:id="18"/>
      <w:r w:rsidRPr="00E0236B">
        <w:rPr>
          <w:rStyle w:val="Mention"/>
          <w:noProof/>
        </w:rPr>
        <w:t>@Song, Jimmy</w:t>
      </w:r>
      <w:r>
        <w:fldChar w:fldCharType="end"/>
      </w:r>
      <w:r>
        <w:t xml:space="preserve"> </w:t>
      </w:r>
      <w:r>
        <w:fldChar w:fldCharType="begin"/>
      </w:r>
      <w:r>
        <w:instrText xml:space="preserve"> HYPERLINK "mailto:nfink8@illinois.edu" </w:instrText>
      </w:r>
      <w:bookmarkStart w:name="_@_A4AFEA05A7F64E728A3CA9CB85DFC20AZ" w:id="19"/>
      <w:r>
        <w:rPr>
          <w:rStyle w:val="Mention"/>
        </w:rPr>
        <w:fldChar w:fldCharType="separate"/>
      </w:r>
      <w:bookmarkEnd w:id="19"/>
      <w:r w:rsidRPr="00E0236B">
        <w:rPr>
          <w:rStyle w:val="Mention"/>
          <w:noProof/>
        </w:rPr>
        <w:t>@Fink, Nick</w:t>
      </w:r>
      <w:r>
        <w:fldChar w:fldCharType="end"/>
      </w:r>
      <w:r>
        <w:t xml:space="preserve"> Same question as Women’s Rowing team.</w:t>
      </w:r>
    </w:p>
  </w:comment>
  <w:comment w:initials="FN" w:author="Fink, Nick" w:date="2021-02-12T09:18:00Z" w:id="17">
    <w:p w:rsidR="28A9112F" w:rsidRDefault="28A9112F" w14:paraId="05AD3C1F" w14:textId="3C18E250">
      <w:pPr>
        <w:pStyle w:val="CommentText"/>
      </w:pPr>
      <w:r>
        <w:fldChar w:fldCharType="begin"/>
      </w:r>
      <w:r>
        <w:instrText xml:space="preserve"> HYPERLINK "mailto:sune@illinois.edu"</w:instrText>
      </w:r>
      <w:bookmarkStart w:name="_@_0AF4286D4DBE4BE286E6062332797086Z" w:id="20"/>
      <w:r>
        <w:fldChar w:fldCharType="separate"/>
      </w:r>
      <w:bookmarkEnd w:id="20"/>
      <w:r w:rsidRPr="28A9112F">
        <w:rPr>
          <w:rStyle w:val="Mention"/>
          <w:noProof/>
        </w:rPr>
        <w:t>@Sune, Alejandro Jose</w:t>
      </w:r>
      <w:r>
        <w:fldChar w:fldCharType="end"/>
      </w:r>
      <w:r>
        <w:t xml:space="preserve"> Same as women's</w:t>
      </w:r>
      <w:r>
        <w:rPr>
          <w:rStyle w:val="CommentReference"/>
        </w:rPr>
        <w:annotationRef/>
      </w:r>
    </w:p>
  </w:comment>
  <w:comment w:initials="SAJ" w:author="Sune, Alejandro Jose" w:date="2021-02-11T22:34:00Z" w:id="21">
    <w:p w:rsidR="00877780" w:rsidRDefault="00877780" w14:paraId="380799EE" w14:textId="711B30AA">
      <w:pPr>
        <w:pStyle w:val="CommentText"/>
      </w:pPr>
      <w:r>
        <w:rPr>
          <w:rStyle w:val="CommentReference"/>
        </w:rPr>
        <w:annotationRef/>
      </w:r>
      <w:r>
        <w:fldChar w:fldCharType="begin"/>
      </w:r>
      <w:r>
        <w:instrText xml:space="preserve"> HYPERLINK "mailto:jimsong2@illinois.edu" </w:instrText>
      </w:r>
      <w:bookmarkStart w:name="_@_CBDD1C9A550A46CDA64197123A366B2FZ" w:id="25"/>
      <w:r>
        <w:rPr>
          <w:rStyle w:val="Mention"/>
        </w:rPr>
        <w:fldChar w:fldCharType="separate"/>
      </w:r>
      <w:bookmarkEnd w:id="25"/>
      <w:r w:rsidRPr="00877780">
        <w:rPr>
          <w:rStyle w:val="Mention"/>
          <w:noProof/>
        </w:rPr>
        <w:t>@Song, Jimmy</w:t>
      </w:r>
      <w:r>
        <w:fldChar w:fldCharType="end"/>
      </w:r>
      <w:r>
        <w:t xml:space="preserve"> </w:t>
      </w:r>
      <w:r>
        <w:fldChar w:fldCharType="begin"/>
      </w:r>
      <w:r>
        <w:instrText xml:space="preserve"> HYPERLINK "mailto:nfink8@illinois.edu" </w:instrText>
      </w:r>
      <w:bookmarkStart w:name="_@_7677BE134BEC4BE9B023064C569165CFZ" w:id="26"/>
      <w:r>
        <w:rPr>
          <w:rStyle w:val="Mention"/>
        </w:rPr>
        <w:fldChar w:fldCharType="separate"/>
      </w:r>
      <w:bookmarkEnd w:id="26"/>
      <w:r w:rsidRPr="00877780">
        <w:rPr>
          <w:rStyle w:val="Mention"/>
          <w:noProof/>
        </w:rPr>
        <w:t>@Fink, Nick</w:t>
      </w:r>
      <w:r>
        <w:fldChar w:fldCharType="end"/>
      </w:r>
      <w:r>
        <w:t xml:space="preserve"> This seems odd</w:t>
      </w:r>
      <w:r w:rsidR="008C21FE">
        <w:t>…</w:t>
      </w:r>
      <w:r>
        <w:t xml:space="preserve">  They are a professional business fraternity</w:t>
      </w:r>
      <w:r w:rsidR="008C21FE">
        <w:t>.  Would we cover these fees for social fraternities?</w:t>
      </w:r>
      <w:r w:rsidR="00291673">
        <w:t xml:space="preserve">  This is an extracurricular member of the org can participate in, but it is not within the scope and purpose of the org.</w:t>
      </w:r>
      <w:r>
        <w:rPr>
          <w:rStyle w:val="CommentReference"/>
        </w:rPr>
        <w:annotationRef/>
      </w:r>
    </w:p>
  </w:comment>
  <w:comment w:initials="FN" w:author="Fink, Nick" w:date="2021-02-12T09:19:00Z" w:id="22">
    <w:p w:rsidR="28A9112F" w:rsidRDefault="28A9112F" w14:paraId="272A02BD" w14:textId="75EAB0F5">
      <w:pPr>
        <w:pStyle w:val="CommentText"/>
      </w:pPr>
      <w:r>
        <w:t xml:space="preserve">I have to agree with Alex </w:t>
      </w:r>
      <w:r>
        <w:fldChar w:fldCharType="begin"/>
      </w:r>
      <w:r>
        <w:instrText xml:space="preserve"> HYPERLINK "mailto:jimsong2@illinois.edu"</w:instrText>
      </w:r>
      <w:bookmarkStart w:name="_@_032517F2D55B4E0E804E725F31B02890Z" w:id="27"/>
      <w:r>
        <w:fldChar w:fldCharType="separate"/>
      </w:r>
      <w:bookmarkEnd w:id="27"/>
      <w:r w:rsidRPr="28A9112F">
        <w:rPr>
          <w:rStyle w:val="Mention"/>
          <w:noProof/>
        </w:rPr>
        <w:t>@Song, Jimmy</w:t>
      </w:r>
      <w:r>
        <w:fldChar w:fldCharType="end"/>
      </w:r>
      <w:r>
        <w:t xml:space="preserve"> </w:t>
      </w:r>
      <w:r>
        <w:rPr>
          <w:rStyle w:val="CommentReference"/>
        </w:rPr>
        <w:annotationRef/>
      </w:r>
      <w:r>
        <w:rPr>
          <w:rStyle w:val="CommentReference"/>
        </w:rPr>
        <w:annotationRef/>
      </w:r>
    </w:p>
  </w:comment>
  <w:comment w:initials="SJ" w:author="Song, Jimmy" w:date="2021-02-12T15:24:00Z" w:id="23">
    <w:p w:rsidR="60A8F6C4" w:rsidRDefault="60A8F6C4" w14:paraId="0704008E" w14:textId="2F918656">
      <w:pPr>
        <w:pStyle w:val="CommentText"/>
      </w:pPr>
      <w:r>
        <w:t xml:space="preserve">I also do agree with Alex but based on our standards, I think this can be interpreted as fundable through the fees portion. The description in our standards are "One-Time Registration Fees for Individuals or Groups." Even though it is not within the scope and purpose of the org, our standards doesn't prohibit this type of funding request. That being said, I think we do need to fix up our standards for next year to make it more exclusive only for club sports to register for sport events and etc. </w:t>
      </w:r>
      <w:r>
        <w:fldChar w:fldCharType="begin"/>
      </w:r>
      <w:r>
        <w:instrText xml:space="preserve"> HYPERLINK "mailto:sune@illinois.edu"</w:instrText>
      </w:r>
      <w:bookmarkStart w:name="_@_83C47DC7777A4447823334CC07EE7D33Z" w:id="28"/>
      <w:r>
        <w:fldChar w:fldCharType="separate"/>
      </w:r>
      <w:bookmarkEnd w:id="28"/>
      <w:r w:rsidRPr="60A8F6C4">
        <w:rPr>
          <w:rStyle w:val="Mention"/>
          <w:noProof/>
        </w:rPr>
        <w:t>@Sune, Alejandro Jose</w:t>
      </w:r>
      <w:r>
        <w:fldChar w:fldCharType="end"/>
      </w:r>
      <w:r>
        <w:t xml:space="preserve"> </w:t>
      </w:r>
      <w:r>
        <w:fldChar w:fldCharType="begin"/>
      </w:r>
      <w:r>
        <w:instrText xml:space="preserve"> HYPERLINK "mailto:nfink8@illinois.edu"</w:instrText>
      </w:r>
      <w:bookmarkStart w:name="_@_8F1E0005FFC349019DAFB103703DEF00Z" w:id="29"/>
      <w:r>
        <w:fldChar w:fldCharType="separate"/>
      </w:r>
      <w:bookmarkEnd w:id="29"/>
      <w:r w:rsidRPr="60A8F6C4">
        <w:rPr>
          <w:rStyle w:val="Mention"/>
          <w:noProof/>
        </w:rPr>
        <w:t>@Fink, Nick</w:t>
      </w:r>
      <w:r>
        <w:fldChar w:fldCharType="end"/>
      </w:r>
      <w:r>
        <w:t xml:space="preserve"> </w:t>
      </w:r>
      <w:r>
        <w:rPr>
          <w:rStyle w:val="CommentReference"/>
        </w:rPr>
        <w:annotationRef/>
      </w:r>
      <w:r>
        <w:rPr>
          <w:rStyle w:val="CommentReference"/>
        </w:rPr>
        <w:annotationRef/>
      </w:r>
    </w:p>
  </w:comment>
  <w:comment w:initials="SAJ" w:author="Sune, Alejandro Jose" w:date="2021-02-12T15:30:00Z" w:id="24">
    <w:p w:rsidR="00BF5139" w:rsidRDefault="00BF5139" w14:paraId="2BD8DDF6" w14:textId="65D85E1C">
      <w:pPr>
        <w:pStyle w:val="CommentText"/>
      </w:pPr>
      <w:r>
        <w:rPr>
          <w:rStyle w:val="CommentReference"/>
        </w:rPr>
        <w:annotationRef/>
      </w:r>
      <w:r w:rsidR="00ED0DE9">
        <w:t xml:space="preserve">This cannot be funded. </w:t>
      </w:r>
      <w:r w:rsidR="0019169A">
        <w:fldChar w:fldCharType="begin"/>
      </w:r>
      <w:r w:rsidR="0019169A">
        <w:instrText xml:space="preserve"> HYPERLINK "mailto:jimsong2@illinois.edu" </w:instrText>
      </w:r>
      <w:bookmarkStart w:name="_@_2C962459028F429F8064983CBDEAFD3EZ" w:id="30"/>
      <w:r w:rsidR="0019169A">
        <w:rPr>
          <w:rStyle w:val="Mention"/>
        </w:rPr>
        <w:fldChar w:fldCharType="separate"/>
      </w:r>
      <w:bookmarkEnd w:id="30"/>
      <w:r w:rsidRPr="0019169A" w:rsidR="0019169A">
        <w:rPr>
          <w:rStyle w:val="Mention"/>
          <w:noProof/>
        </w:rPr>
        <w:t>@Song, Jimmy</w:t>
      </w:r>
      <w:r w:rsidR="0019169A">
        <w:fldChar w:fldCharType="end"/>
      </w:r>
      <w:r w:rsidR="0019169A">
        <w:t xml:space="preserve"> </w:t>
      </w:r>
      <w:r w:rsidR="0019169A">
        <w:fldChar w:fldCharType="begin"/>
      </w:r>
      <w:r w:rsidR="0019169A">
        <w:instrText xml:space="preserve"> HYPERLINK "mailto:nfink8@illinois.edu" </w:instrText>
      </w:r>
      <w:bookmarkStart w:name="_@_9FEC4FB75782496CA54CC5B17DFF1A79Z" w:id="31"/>
      <w:r w:rsidR="0019169A">
        <w:rPr>
          <w:rStyle w:val="Mention"/>
        </w:rPr>
        <w:fldChar w:fldCharType="separate"/>
      </w:r>
      <w:bookmarkEnd w:id="31"/>
      <w:r w:rsidRPr="0019169A" w:rsidR="0019169A">
        <w:rPr>
          <w:rStyle w:val="Mention"/>
          <w:noProof/>
        </w:rPr>
        <w:t>@Fink, Nick</w:t>
      </w:r>
      <w:r w:rsidR="0019169A">
        <w:fldChar w:fldCharType="end"/>
      </w:r>
      <w:r>
        <w:rPr>
          <w:rStyle w:val="CommentReference"/>
        </w:rPr>
        <w:annotationRef/>
      </w:r>
    </w:p>
  </w:comment>
  <w:comment w:initials="SAJ" w:author="Sune, Alejandro Jose" w:date="2021-02-11T22:37:00Z" w:id="32">
    <w:p w:rsidR="00AC6968" w:rsidRDefault="00AC6968" w14:paraId="06028161" w14:textId="013FD84E">
      <w:pPr>
        <w:pStyle w:val="CommentText"/>
      </w:pPr>
      <w:r>
        <w:rPr>
          <w:rStyle w:val="CommentReference"/>
        </w:rPr>
        <w:annotationRef/>
      </w:r>
      <w:r>
        <w:fldChar w:fldCharType="begin"/>
      </w:r>
      <w:r>
        <w:instrText xml:space="preserve"> HYPERLINK "mailto:jimsong2@illinois.edu" </w:instrText>
      </w:r>
      <w:bookmarkStart w:name="_@_E2A017D0F6F24E29BE2B837FBA82C93DZ" w:id="34"/>
      <w:r>
        <w:rPr>
          <w:rStyle w:val="Mention"/>
        </w:rPr>
        <w:fldChar w:fldCharType="separate"/>
      </w:r>
      <w:bookmarkEnd w:id="34"/>
      <w:r w:rsidRPr="00AC6968">
        <w:rPr>
          <w:rStyle w:val="Mention"/>
          <w:noProof/>
        </w:rPr>
        <w:t>@Song, Jimmy</w:t>
      </w:r>
      <w:r>
        <w:fldChar w:fldCharType="end"/>
      </w:r>
      <w:r>
        <w:t xml:space="preserve"> </w:t>
      </w:r>
      <w:r>
        <w:fldChar w:fldCharType="begin"/>
      </w:r>
      <w:r>
        <w:instrText xml:space="preserve"> HYPERLINK "mailto:nfink8@illinois.edu" </w:instrText>
      </w:r>
      <w:bookmarkStart w:name="_@_9229EA46898047329F2C4762FDA7A115Z" w:id="35"/>
      <w:r>
        <w:rPr>
          <w:rStyle w:val="Mention"/>
        </w:rPr>
        <w:fldChar w:fldCharType="separate"/>
      </w:r>
      <w:bookmarkEnd w:id="35"/>
      <w:r w:rsidRPr="00AC6968">
        <w:rPr>
          <w:rStyle w:val="Mention"/>
          <w:noProof/>
        </w:rPr>
        <w:t>@Fink, Nick</w:t>
      </w:r>
      <w:r>
        <w:fldChar w:fldCharType="end"/>
      </w:r>
      <w:r>
        <w:t xml:space="preserve"> When did the email exchange take place?  I’m </w:t>
      </w:r>
      <w:r w:rsidR="00BB5E96">
        <w:t>confused on the timelin</w:t>
      </w:r>
      <w:r w:rsidR="00112B08">
        <w:t>e.  Was an email received during the meeting?</w:t>
      </w:r>
    </w:p>
  </w:comment>
  <w:comment w:initials="FN" w:author="Fink, Nick" w:date="2021-02-12T09:20:00Z" w:id="33">
    <w:p w:rsidR="28A9112F" w:rsidRDefault="28A9112F" w14:paraId="23FDC0F9" w14:textId="0FB96151">
      <w:pPr>
        <w:pStyle w:val="CommentText"/>
      </w:pPr>
      <w:r>
        <w:fldChar w:fldCharType="begin"/>
      </w:r>
      <w:r>
        <w:instrText xml:space="preserve"> HYPERLINK "mailto:sune@illinois.edu"</w:instrText>
      </w:r>
      <w:bookmarkStart w:name="_@_E4D556A505D34454B6BE045A27A328ECZ" w:id="36"/>
      <w:r>
        <w:fldChar w:fldCharType="separate"/>
      </w:r>
      <w:bookmarkEnd w:id="36"/>
      <w:r w:rsidRPr="28A9112F">
        <w:rPr>
          <w:rStyle w:val="Mention"/>
          <w:noProof/>
        </w:rPr>
        <w:t>@Sune, Alejandro Jose</w:t>
      </w:r>
      <w:r>
        <w:fldChar w:fldCharType="end"/>
      </w:r>
      <w:r>
        <w:t xml:space="preserve"> The board voted to table this application for one week after the original meeting on 2/4 to get clarification. Vote took place on 2/11 after receiving clarification.</w:t>
      </w:r>
      <w:r>
        <w:rPr>
          <w:rStyle w:val="CommentReference"/>
        </w:rPr>
        <w:annotationRef/>
      </w:r>
    </w:p>
  </w:comment>
  <w:comment w:initials="SAJ" w:author="Sune, Alejandro Jose" w:date="2021-02-11T22:43:00Z" w:id="37">
    <w:p w:rsidR="008B45F2" w:rsidRDefault="008B45F2" w14:paraId="1D7E5E76" w14:textId="49AC19B3">
      <w:pPr>
        <w:pStyle w:val="CommentText"/>
      </w:pPr>
      <w:r>
        <w:rPr>
          <w:rStyle w:val="CommentReference"/>
        </w:rPr>
        <w:annotationRef/>
      </w:r>
      <w:r>
        <w:fldChar w:fldCharType="begin"/>
      </w:r>
      <w:r>
        <w:instrText xml:space="preserve"> HYPERLINK "mailto:jimsong2@illinois.edu" </w:instrText>
      </w:r>
      <w:bookmarkStart w:name="_@_2B7187E63AEE49B5B8B5A587E4C2440AZ" w:id="39"/>
      <w:r>
        <w:rPr>
          <w:rStyle w:val="Mention"/>
        </w:rPr>
        <w:fldChar w:fldCharType="separate"/>
      </w:r>
      <w:bookmarkEnd w:id="39"/>
      <w:r w:rsidRPr="008B45F2">
        <w:rPr>
          <w:rStyle w:val="Mention"/>
          <w:noProof/>
        </w:rPr>
        <w:t>@Song, Jimmy</w:t>
      </w:r>
      <w:r>
        <w:fldChar w:fldCharType="end"/>
      </w:r>
      <w:r>
        <w:t xml:space="preserve"> </w:t>
      </w:r>
      <w:r>
        <w:fldChar w:fldCharType="begin"/>
      </w:r>
      <w:r>
        <w:instrText xml:space="preserve"> HYPERLINK "mailto:nfink8@illinois.edu" </w:instrText>
      </w:r>
      <w:bookmarkStart w:name="_@_64EA931A9FE348349B0F661ADE777E18Z" w:id="40"/>
      <w:r>
        <w:rPr>
          <w:rStyle w:val="Mention"/>
        </w:rPr>
        <w:fldChar w:fldCharType="separate"/>
      </w:r>
      <w:bookmarkEnd w:id="40"/>
      <w:r w:rsidRPr="008B45F2">
        <w:rPr>
          <w:rStyle w:val="Mention"/>
          <w:noProof/>
        </w:rPr>
        <w:t>@Fink, Nick</w:t>
      </w:r>
      <w:r>
        <w:fldChar w:fldCharType="end"/>
      </w:r>
      <w:r>
        <w:t xml:space="preserve">  What does this mean?  Is the word “line” extra?</w:t>
      </w:r>
    </w:p>
  </w:comment>
  <w:comment w:initials="FN" w:author="Fink, Nick" w:date="2021-02-12T09:21:00Z" w:id="38">
    <w:p w:rsidR="28A9112F" w:rsidRDefault="28A9112F" w14:paraId="01408942" w14:textId="26DFE397">
      <w:pPr>
        <w:pStyle w:val="CommentText"/>
      </w:pPr>
      <w:r>
        <w:fldChar w:fldCharType="begin"/>
      </w:r>
      <w:r>
        <w:instrText xml:space="preserve"> HYPERLINK "mailto:sune@illinois.edu"</w:instrText>
      </w:r>
      <w:bookmarkStart w:name="_@_4C1F0B7AAF1044B9BB1F7E2CC32AD49CZ" w:id="41"/>
      <w:r>
        <w:fldChar w:fldCharType="separate"/>
      </w:r>
      <w:bookmarkEnd w:id="41"/>
      <w:r w:rsidRPr="28A9112F">
        <w:rPr>
          <w:rStyle w:val="Mention"/>
          <w:noProof/>
        </w:rPr>
        <w:t>@Sune, Alejandro Jose</w:t>
      </w:r>
      <w:r>
        <w:fldChar w:fldCharType="end"/>
      </w:r>
      <w:r>
        <w:t xml:space="preserve"> it was just in the wrong place. I adjusted it to make it fit.</w:t>
      </w:r>
      <w:r>
        <w:rPr>
          <w:rStyle w:val="CommentReference"/>
        </w:rPr>
        <w:annotationRef/>
      </w:r>
    </w:p>
  </w:comment>
  <w:comment w:initials="SAJ" w:author="Sune, Alejandro Jose" w:date="2021-02-11T22:49:00Z" w:id="42">
    <w:p w:rsidR="000E6568" w:rsidRDefault="000E6568" w14:paraId="11BD1510" w14:textId="0B0A2CFE">
      <w:pPr>
        <w:pStyle w:val="CommentText"/>
      </w:pPr>
      <w:r>
        <w:rPr>
          <w:rStyle w:val="CommentReference"/>
        </w:rPr>
        <w:annotationRef/>
      </w:r>
      <w:r>
        <w:fldChar w:fldCharType="begin"/>
      </w:r>
      <w:r>
        <w:instrText xml:space="preserve"> HYPERLINK "mailto:jimsong2@illinois.edu" </w:instrText>
      </w:r>
      <w:bookmarkStart w:name="_@_5D68DB7CADDB4253A9D8FAF7A69AB130Z" w:id="44"/>
      <w:r>
        <w:rPr>
          <w:rStyle w:val="Mention"/>
        </w:rPr>
        <w:fldChar w:fldCharType="separate"/>
      </w:r>
      <w:bookmarkEnd w:id="44"/>
      <w:r w:rsidRPr="000E6568">
        <w:rPr>
          <w:rStyle w:val="Mention"/>
          <w:noProof/>
        </w:rPr>
        <w:t>@Song, Jimmy</w:t>
      </w:r>
      <w:r>
        <w:fldChar w:fldCharType="end"/>
      </w:r>
      <w:r>
        <w:t xml:space="preserve"> </w:t>
      </w:r>
      <w:r>
        <w:fldChar w:fldCharType="begin"/>
      </w:r>
      <w:r>
        <w:instrText xml:space="preserve"> HYPERLINK "mailto:nfink8@illinois.edu" </w:instrText>
      </w:r>
      <w:bookmarkStart w:name="_@_140C02884D834929ADA5ABEEA6D07C61Z" w:id="45"/>
      <w:r>
        <w:rPr>
          <w:rStyle w:val="Mention"/>
        </w:rPr>
        <w:fldChar w:fldCharType="separate"/>
      </w:r>
      <w:bookmarkEnd w:id="45"/>
      <w:r w:rsidRPr="000E6568">
        <w:rPr>
          <w:rStyle w:val="Mention"/>
          <w:noProof/>
        </w:rPr>
        <w:t>@Fink, Nick</w:t>
      </w:r>
      <w:r>
        <w:fldChar w:fldCharType="end"/>
      </w:r>
      <w:r>
        <w:t xml:space="preserve"> Technology or tools?  I know that “tools” </w:t>
      </w:r>
      <w:r w:rsidR="0090122F">
        <w:t xml:space="preserve">isn’t in the standards, but perhaps this might be an opportunity to write in items of this nature…this might also include rifles for the pershing </w:t>
      </w:r>
      <w:r w:rsidR="00D02880">
        <w:t>rifles</w:t>
      </w:r>
      <w:r w:rsidR="0090122F">
        <w:t>, etc.</w:t>
      </w:r>
    </w:p>
  </w:comment>
  <w:comment w:initials="FN" w:author="Fink, Nick" w:date="2021-02-12T09:23:00Z" w:id="43">
    <w:p w:rsidR="28A9112F" w:rsidRDefault="28A9112F" w14:paraId="5C2364A8" w14:textId="7CD0E937">
      <w:pPr>
        <w:pStyle w:val="CommentText"/>
      </w:pPr>
      <w:r>
        <w:fldChar w:fldCharType="begin"/>
      </w:r>
      <w:r>
        <w:instrText xml:space="preserve"> HYPERLINK "mailto:sune@illinois.edu"</w:instrText>
      </w:r>
      <w:bookmarkStart w:name="_@_23405AD3ECED45598D1E4EDA3816EB43Z" w:id="46"/>
      <w:r>
        <w:fldChar w:fldCharType="separate"/>
      </w:r>
      <w:bookmarkEnd w:id="46"/>
      <w:r w:rsidRPr="28A9112F">
        <w:rPr>
          <w:rStyle w:val="Mention"/>
          <w:noProof/>
        </w:rPr>
        <w:t>@Sune, Alejandro Jose</w:t>
      </w:r>
      <w:r>
        <w:fldChar w:fldCharType="end"/>
      </w:r>
      <w:r>
        <w:t xml:space="preserve"> I made note of this as well for when we look to adjust our standards at the end of the year. We are looking to provide clarity on what technology means to SORF, but the board had discussion and found that this met a definition of technology as "equipment used to achieve a purpose"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A687AA6"/>
  <w15:commentEx w15:done="1" w15:paraId="39FA4FE5" w15:paraIdParent="3A687AA6"/>
  <w15:commentEx w15:done="1" w15:paraId="19686175"/>
  <w15:commentEx w15:done="1" w15:paraId="1D93E192" w15:paraIdParent="19686175"/>
  <w15:commentEx w15:done="1" w15:paraId="005B36A5" w15:paraIdParent="19686175"/>
  <w15:commentEx w15:done="1" w15:paraId="7B0AF597" w15:paraIdParent="19686175"/>
  <w15:commentEx w15:done="1" w15:paraId="6E602E96"/>
  <w15:commentEx w15:done="1" w15:paraId="64E9A76B" w15:paraIdParent="6E602E96"/>
  <w15:commentEx w15:done="1" w15:paraId="09B01C6E"/>
  <w15:commentEx w15:done="1" w15:paraId="05AD3C1F" w15:paraIdParent="09B01C6E"/>
  <w15:commentEx w15:done="1" w15:paraId="380799EE"/>
  <w15:commentEx w15:done="1" w15:paraId="272A02BD" w15:paraIdParent="380799EE"/>
  <w15:commentEx w15:done="1" w15:paraId="0704008E" w15:paraIdParent="380799EE"/>
  <w15:commentEx w15:done="1" w15:paraId="2BD8DDF6" w15:paraIdParent="380799EE"/>
  <w15:commentEx w15:done="1" w15:paraId="06028161"/>
  <w15:commentEx w15:done="1" w15:paraId="23FDC0F9" w15:paraIdParent="06028161"/>
  <w15:commentEx w15:done="1" w15:paraId="1D7E5E76"/>
  <w15:commentEx w15:done="1" w15:paraId="01408942" w15:paraIdParent="1D7E5E76"/>
  <w15:commentEx w15:done="1" w15:paraId="11BD1510"/>
  <w15:commentEx w15:done="1" w15:paraId="5C2364A8" w15:paraIdParent="11BD151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D02D8D" w16cex:dateUtc="2021-02-12T04:26:00Z"/>
  <w16cex:commentExtensible w16cex:durableId="3F0FF4E7" w16cex:dateUtc="2021-02-12T15:13:00Z"/>
  <w16cex:commentExtensible w16cex:durableId="23D02DF2" w16cex:dateUtc="2021-02-12T04:28:00Z"/>
  <w16cex:commentExtensible w16cex:durableId="58BBE294" w16cex:dateUtc="2021-02-12T15:15:00Z"/>
  <w16cex:commentExtensible w16cex:durableId="23D0D145" w16cex:dateUtc="2021-02-12T16:04:00Z"/>
  <w16cex:commentExtensible w16cex:durableId="003249F7" w16cex:dateUtc="2021-02-12T16:12:00Z"/>
  <w16cex:commentExtensible w16cex:durableId="23D02EDA" w16cex:dateUtc="2021-02-12T04:31:00Z"/>
  <w16cex:commentExtensible w16cex:durableId="5688BC9E" w16cex:dateUtc="2021-02-12T15:17:00Z"/>
  <w16cex:commentExtensible w16cex:durableId="23D02F4B" w16cex:dateUtc="2021-02-12T04:33:00Z"/>
  <w16cex:commentExtensible w16cex:durableId="1E74361C" w16cex:dateUtc="2021-02-12T15:18:00Z"/>
  <w16cex:commentExtensible w16cex:durableId="23D02F7A" w16cex:dateUtc="2021-02-12T04:34:00Z"/>
  <w16cex:commentExtensible w16cex:durableId="28748753" w16cex:dateUtc="2021-02-12T15:19:00Z"/>
  <w16cex:commentExtensible w16cex:durableId="039E491C" w16cex:dateUtc="2021-02-12T21:24:00Z"/>
  <w16cex:commentExtensible w16cex:durableId="23D11DA2" w16cex:dateUtc="2021-02-12T21:30:00Z"/>
  <w16cex:commentExtensible w16cex:durableId="23D03027" w16cex:dateUtc="2021-02-12T04:37:00Z"/>
  <w16cex:commentExtensible w16cex:durableId="043FE6C8" w16cex:dateUtc="2021-02-12T15:20:00Z"/>
  <w16cex:commentExtensible w16cex:durableId="23D031A4" w16cex:dateUtc="2021-02-12T04:43:00Z"/>
  <w16cex:commentExtensible w16cex:durableId="6C1A6568" w16cex:dateUtc="2021-02-12T15:21:00Z"/>
  <w16cex:commentExtensible w16cex:durableId="23D0330F" w16cex:dateUtc="2021-02-12T04:49:00Z"/>
  <w16cex:commentExtensible w16cex:durableId="3B6F6120" w16cex:dateUtc="2021-02-12T15:23:00Z"/>
</w16cex:commentsExtensible>
</file>

<file path=word/commentsIds.xml><?xml version="1.0" encoding="utf-8"?>
<w16cid:commentsIds xmlns:mc="http://schemas.openxmlformats.org/markup-compatibility/2006" xmlns:w16cid="http://schemas.microsoft.com/office/word/2016/wordml/cid" mc:Ignorable="w16cid">
  <w16cid:commentId w16cid:paraId="3A687AA6" w16cid:durableId="23D02D8D"/>
  <w16cid:commentId w16cid:paraId="39FA4FE5" w16cid:durableId="3F0FF4E7"/>
  <w16cid:commentId w16cid:paraId="19686175" w16cid:durableId="23D02DF2"/>
  <w16cid:commentId w16cid:paraId="1D93E192" w16cid:durableId="58BBE294"/>
  <w16cid:commentId w16cid:paraId="005B36A5" w16cid:durableId="23D0D145"/>
  <w16cid:commentId w16cid:paraId="7B0AF597" w16cid:durableId="003249F7"/>
  <w16cid:commentId w16cid:paraId="6E602E96" w16cid:durableId="23D02EDA"/>
  <w16cid:commentId w16cid:paraId="64E9A76B" w16cid:durableId="5688BC9E"/>
  <w16cid:commentId w16cid:paraId="09B01C6E" w16cid:durableId="23D02F4B"/>
  <w16cid:commentId w16cid:paraId="05AD3C1F" w16cid:durableId="1E74361C"/>
  <w16cid:commentId w16cid:paraId="380799EE" w16cid:durableId="23D02F7A"/>
  <w16cid:commentId w16cid:paraId="272A02BD" w16cid:durableId="28748753"/>
  <w16cid:commentId w16cid:paraId="0704008E" w16cid:durableId="039E491C"/>
  <w16cid:commentId w16cid:paraId="2BD8DDF6" w16cid:durableId="23D11DA2"/>
  <w16cid:commentId w16cid:paraId="06028161" w16cid:durableId="23D03027"/>
  <w16cid:commentId w16cid:paraId="23FDC0F9" w16cid:durableId="043FE6C8"/>
  <w16cid:commentId w16cid:paraId="1D7E5E76" w16cid:durableId="23D031A4"/>
  <w16cid:commentId w16cid:paraId="01408942" w16cid:durableId="6C1A6568"/>
  <w16cid:commentId w16cid:paraId="11BD1510" w16cid:durableId="23D0330F"/>
  <w16cid:commentId w16cid:paraId="5C2364A8" w16cid:durableId="3B6F61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A6479"/>
    <w:multiLevelType w:val="hybridMultilevel"/>
    <w:tmpl w:val="9F72587C"/>
    <w:lvl w:ilvl="0" w:tplc="03E6029C">
      <w:start w:val="1"/>
      <w:numFmt w:val="decimal"/>
      <w:lvlText w:val="%1."/>
      <w:lvlJc w:val="left"/>
      <w:pPr>
        <w:ind w:left="1080" w:hanging="360"/>
      </w:pPr>
    </w:lvl>
    <w:lvl w:ilvl="1" w:tplc="842AE3BC">
      <w:start w:val="1"/>
      <w:numFmt w:val="lowerLetter"/>
      <w:lvlText w:val="%2."/>
      <w:lvlJc w:val="left"/>
      <w:pPr>
        <w:ind w:left="1800" w:hanging="360"/>
      </w:pPr>
    </w:lvl>
    <w:lvl w:ilvl="2" w:tplc="690C6472">
      <w:start w:val="1"/>
      <w:numFmt w:val="lowerRoman"/>
      <w:lvlText w:val="%3."/>
      <w:lvlJc w:val="right"/>
      <w:pPr>
        <w:ind w:left="2520" w:hanging="180"/>
      </w:pPr>
    </w:lvl>
    <w:lvl w:ilvl="3" w:tplc="084232F6">
      <w:start w:val="1"/>
      <w:numFmt w:val="decimal"/>
      <w:lvlText w:val="%4."/>
      <w:lvlJc w:val="left"/>
      <w:pPr>
        <w:ind w:left="3240" w:hanging="360"/>
      </w:pPr>
    </w:lvl>
    <w:lvl w:ilvl="4" w:tplc="4E440452">
      <w:start w:val="1"/>
      <w:numFmt w:val="lowerLetter"/>
      <w:lvlText w:val="%5."/>
      <w:lvlJc w:val="left"/>
      <w:pPr>
        <w:ind w:left="3960" w:hanging="360"/>
      </w:pPr>
    </w:lvl>
    <w:lvl w:ilvl="5" w:tplc="3FC4D020">
      <w:start w:val="1"/>
      <w:numFmt w:val="lowerRoman"/>
      <w:lvlText w:val="%6."/>
      <w:lvlJc w:val="right"/>
      <w:pPr>
        <w:ind w:left="4680" w:hanging="180"/>
      </w:pPr>
    </w:lvl>
    <w:lvl w:ilvl="6" w:tplc="FCCCAAF4">
      <w:start w:val="1"/>
      <w:numFmt w:val="decimal"/>
      <w:lvlText w:val="%7."/>
      <w:lvlJc w:val="left"/>
      <w:pPr>
        <w:ind w:left="5400" w:hanging="360"/>
      </w:pPr>
    </w:lvl>
    <w:lvl w:ilvl="7" w:tplc="CD745B66">
      <w:start w:val="1"/>
      <w:numFmt w:val="lowerLetter"/>
      <w:lvlText w:val="%8."/>
      <w:lvlJc w:val="left"/>
      <w:pPr>
        <w:ind w:left="6120" w:hanging="360"/>
      </w:pPr>
    </w:lvl>
    <w:lvl w:ilvl="8" w:tplc="F3187B0E">
      <w:start w:val="1"/>
      <w:numFmt w:val="lowerRoman"/>
      <w:lvlText w:val="%9."/>
      <w:lvlJc w:val="right"/>
      <w:pPr>
        <w:ind w:left="6840" w:hanging="180"/>
      </w:pPr>
    </w:lvl>
  </w:abstractNum>
  <w:abstractNum w:abstractNumId="1" w15:restartNumberingAfterBreak="0">
    <w:nsid w:val="1AF148D0"/>
    <w:multiLevelType w:val="hybridMultilevel"/>
    <w:tmpl w:val="0DCA4B50"/>
    <w:lvl w:ilvl="0" w:tplc="C3AAC3EE">
      <w:start w:val="1"/>
      <w:numFmt w:val="decimal"/>
      <w:lvlText w:val="%1."/>
      <w:lvlJc w:val="left"/>
      <w:pPr>
        <w:ind w:left="720" w:hanging="360"/>
      </w:pPr>
    </w:lvl>
    <w:lvl w:ilvl="1" w:tplc="103C34D2">
      <w:start w:val="1"/>
      <w:numFmt w:val="lowerLetter"/>
      <w:lvlText w:val="%2."/>
      <w:lvlJc w:val="left"/>
      <w:pPr>
        <w:ind w:left="1440" w:hanging="360"/>
      </w:pPr>
    </w:lvl>
    <w:lvl w:ilvl="2" w:tplc="C9460AA8">
      <w:start w:val="1"/>
      <w:numFmt w:val="lowerRoman"/>
      <w:lvlText w:val="%3."/>
      <w:lvlJc w:val="right"/>
      <w:pPr>
        <w:ind w:left="2160" w:hanging="180"/>
      </w:pPr>
    </w:lvl>
    <w:lvl w:ilvl="3" w:tplc="36DE3BC0">
      <w:start w:val="1"/>
      <w:numFmt w:val="decimal"/>
      <w:lvlText w:val="%4."/>
      <w:lvlJc w:val="left"/>
      <w:pPr>
        <w:ind w:left="2880" w:hanging="360"/>
      </w:pPr>
    </w:lvl>
    <w:lvl w:ilvl="4" w:tplc="AF12C7E8">
      <w:start w:val="1"/>
      <w:numFmt w:val="lowerLetter"/>
      <w:lvlText w:val="%5."/>
      <w:lvlJc w:val="left"/>
      <w:pPr>
        <w:ind w:left="3600" w:hanging="360"/>
      </w:pPr>
    </w:lvl>
    <w:lvl w:ilvl="5" w:tplc="92901480">
      <w:start w:val="1"/>
      <w:numFmt w:val="lowerRoman"/>
      <w:lvlText w:val="%6."/>
      <w:lvlJc w:val="right"/>
      <w:pPr>
        <w:ind w:left="4320" w:hanging="180"/>
      </w:pPr>
    </w:lvl>
    <w:lvl w:ilvl="6" w:tplc="C0A404FE">
      <w:start w:val="1"/>
      <w:numFmt w:val="decimal"/>
      <w:lvlText w:val="%7."/>
      <w:lvlJc w:val="left"/>
      <w:pPr>
        <w:ind w:left="5040" w:hanging="360"/>
      </w:pPr>
    </w:lvl>
    <w:lvl w:ilvl="7" w:tplc="035AEF16">
      <w:start w:val="1"/>
      <w:numFmt w:val="lowerLetter"/>
      <w:lvlText w:val="%8."/>
      <w:lvlJc w:val="left"/>
      <w:pPr>
        <w:ind w:left="5760" w:hanging="360"/>
      </w:pPr>
    </w:lvl>
    <w:lvl w:ilvl="8" w:tplc="A1F0044E">
      <w:start w:val="1"/>
      <w:numFmt w:val="lowerRoman"/>
      <w:lvlText w:val="%9."/>
      <w:lvlJc w:val="right"/>
      <w:pPr>
        <w:ind w:left="6480" w:hanging="180"/>
      </w:pPr>
    </w:lvl>
  </w:abstractNum>
  <w:abstractNum w:abstractNumId="2" w15:restartNumberingAfterBreak="0">
    <w:nsid w:val="1BC62F8E"/>
    <w:multiLevelType w:val="hybridMultilevel"/>
    <w:tmpl w:val="17EAF024"/>
    <w:lvl w:ilvl="0" w:tplc="4964F372">
      <w:start w:val="1"/>
      <w:numFmt w:val="lowerLetter"/>
      <w:lvlText w:val="%1."/>
      <w:lvlJc w:val="left"/>
      <w:pPr>
        <w:ind w:left="720" w:hanging="360"/>
      </w:pPr>
    </w:lvl>
    <w:lvl w:ilvl="1" w:tplc="13A87910">
      <w:start w:val="1"/>
      <w:numFmt w:val="lowerLetter"/>
      <w:lvlText w:val="%2."/>
      <w:lvlJc w:val="left"/>
      <w:pPr>
        <w:ind w:left="1440" w:hanging="360"/>
      </w:pPr>
    </w:lvl>
    <w:lvl w:ilvl="2" w:tplc="B5BECE84">
      <w:start w:val="1"/>
      <w:numFmt w:val="lowerRoman"/>
      <w:lvlText w:val="%3."/>
      <w:lvlJc w:val="right"/>
      <w:pPr>
        <w:ind w:left="2160" w:hanging="180"/>
      </w:pPr>
    </w:lvl>
    <w:lvl w:ilvl="3" w:tplc="35AC98FC">
      <w:start w:val="1"/>
      <w:numFmt w:val="decimal"/>
      <w:lvlText w:val="%4."/>
      <w:lvlJc w:val="left"/>
      <w:pPr>
        <w:ind w:left="2880" w:hanging="360"/>
      </w:pPr>
    </w:lvl>
    <w:lvl w:ilvl="4" w:tplc="87961C4A">
      <w:start w:val="1"/>
      <w:numFmt w:val="lowerLetter"/>
      <w:lvlText w:val="%5."/>
      <w:lvlJc w:val="left"/>
      <w:pPr>
        <w:ind w:left="3600" w:hanging="360"/>
      </w:pPr>
    </w:lvl>
    <w:lvl w:ilvl="5" w:tplc="81BEB426">
      <w:start w:val="1"/>
      <w:numFmt w:val="lowerRoman"/>
      <w:lvlText w:val="%6."/>
      <w:lvlJc w:val="right"/>
      <w:pPr>
        <w:ind w:left="4320" w:hanging="180"/>
      </w:pPr>
    </w:lvl>
    <w:lvl w:ilvl="6" w:tplc="AB8C84B0">
      <w:start w:val="1"/>
      <w:numFmt w:val="decimal"/>
      <w:lvlText w:val="%7."/>
      <w:lvlJc w:val="left"/>
      <w:pPr>
        <w:ind w:left="5040" w:hanging="360"/>
      </w:pPr>
    </w:lvl>
    <w:lvl w:ilvl="7" w:tplc="D062EBB0">
      <w:start w:val="1"/>
      <w:numFmt w:val="lowerLetter"/>
      <w:lvlText w:val="%8."/>
      <w:lvlJc w:val="left"/>
      <w:pPr>
        <w:ind w:left="5760" w:hanging="360"/>
      </w:pPr>
    </w:lvl>
    <w:lvl w:ilvl="8" w:tplc="3F98298A">
      <w:start w:val="1"/>
      <w:numFmt w:val="lowerRoman"/>
      <w:lvlText w:val="%9."/>
      <w:lvlJc w:val="right"/>
      <w:pPr>
        <w:ind w:left="6480" w:hanging="180"/>
      </w:pPr>
    </w:lvl>
  </w:abstractNum>
  <w:abstractNum w:abstractNumId="3" w15:restartNumberingAfterBreak="0">
    <w:nsid w:val="285618D4"/>
    <w:multiLevelType w:val="hybridMultilevel"/>
    <w:tmpl w:val="69BA8EA0"/>
    <w:lvl w:ilvl="0" w:tplc="3472795E">
      <w:start w:val="1"/>
      <w:numFmt w:val="decimal"/>
      <w:lvlText w:val="%1."/>
      <w:lvlJc w:val="left"/>
      <w:pPr>
        <w:ind w:left="720" w:hanging="360"/>
      </w:pPr>
    </w:lvl>
    <w:lvl w:ilvl="1" w:tplc="965E1626">
      <w:start w:val="1"/>
      <w:numFmt w:val="lowerLetter"/>
      <w:lvlText w:val="%2."/>
      <w:lvlJc w:val="left"/>
      <w:pPr>
        <w:ind w:left="1440" w:hanging="360"/>
      </w:pPr>
    </w:lvl>
    <w:lvl w:ilvl="2" w:tplc="0764F25C">
      <w:start w:val="1"/>
      <w:numFmt w:val="lowerRoman"/>
      <w:lvlText w:val="%3."/>
      <w:lvlJc w:val="right"/>
      <w:pPr>
        <w:ind w:left="2160" w:hanging="180"/>
      </w:pPr>
    </w:lvl>
    <w:lvl w:ilvl="3" w:tplc="7416CCA4">
      <w:start w:val="1"/>
      <w:numFmt w:val="decimal"/>
      <w:lvlText w:val="%4."/>
      <w:lvlJc w:val="left"/>
      <w:pPr>
        <w:ind w:left="2880" w:hanging="360"/>
      </w:pPr>
    </w:lvl>
    <w:lvl w:ilvl="4" w:tplc="450AF91C">
      <w:start w:val="1"/>
      <w:numFmt w:val="lowerLetter"/>
      <w:lvlText w:val="%5."/>
      <w:lvlJc w:val="left"/>
      <w:pPr>
        <w:ind w:left="3600" w:hanging="360"/>
      </w:pPr>
    </w:lvl>
    <w:lvl w:ilvl="5" w:tplc="6BA2B770">
      <w:start w:val="1"/>
      <w:numFmt w:val="lowerRoman"/>
      <w:lvlText w:val="%6."/>
      <w:lvlJc w:val="right"/>
      <w:pPr>
        <w:ind w:left="4320" w:hanging="180"/>
      </w:pPr>
    </w:lvl>
    <w:lvl w:ilvl="6" w:tplc="CDB29AAE">
      <w:start w:val="1"/>
      <w:numFmt w:val="decimal"/>
      <w:lvlText w:val="%7."/>
      <w:lvlJc w:val="left"/>
      <w:pPr>
        <w:ind w:left="5040" w:hanging="360"/>
      </w:pPr>
    </w:lvl>
    <w:lvl w:ilvl="7" w:tplc="9236C84E">
      <w:start w:val="1"/>
      <w:numFmt w:val="lowerLetter"/>
      <w:lvlText w:val="%8."/>
      <w:lvlJc w:val="left"/>
      <w:pPr>
        <w:ind w:left="5760" w:hanging="360"/>
      </w:pPr>
    </w:lvl>
    <w:lvl w:ilvl="8" w:tplc="119011DA">
      <w:start w:val="1"/>
      <w:numFmt w:val="lowerRoman"/>
      <w:lvlText w:val="%9."/>
      <w:lvlJc w:val="right"/>
      <w:pPr>
        <w:ind w:left="6480" w:hanging="180"/>
      </w:pPr>
    </w:lvl>
  </w:abstractNum>
  <w:abstractNum w:abstractNumId="4" w15:restartNumberingAfterBreak="0">
    <w:nsid w:val="2D750D60"/>
    <w:multiLevelType w:val="hybridMultilevel"/>
    <w:tmpl w:val="B2D2B290"/>
    <w:lvl w:ilvl="0" w:tplc="DDB64FC6">
      <w:start w:val="1"/>
      <w:numFmt w:val="lowerLetter"/>
      <w:lvlText w:val="%1."/>
      <w:lvlJc w:val="left"/>
      <w:pPr>
        <w:ind w:left="720" w:hanging="360"/>
      </w:pPr>
    </w:lvl>
    <w:lvl w:ilvl="1" w:tplc="EDB62278">
      <w:start w:val="1"/>
      <w:numFmt w:val="lowerLetter"/>
      <w:lvlText w:val="%2."/>
      <w:lvlJc w:val="left"/>
      <w:pPr>
        <w:ind w:left="1440" w:hanging="360"/>
      </w:pPr>
    </w:lvl>
    <w:lvl w:ilvl="2" w:tplc="D1B2162E">
      <w:start w:val="1"/>
      <w:numFmt w:val="lowerRoman"/>
      <w:lvlText w:val="%3."/>
      <w:lvlJc w:val="right"/>
      <w:pPr>
        <w:ind w:left="2160" w:hanging="180"/>
      </w:pPr>
    </w:lvl>
    <w:lvl w:ilvl="3" w:tplc="21506216">
      <w:start w:val="1"/>
      <w:numFmt w:val="decimal"/>
      <w:lvlText w:val="%4."/>
      <w:lvlJc w:val="left"/>
      <w:pPr>
        <w:ind w:left="2880" w:hanging="360"/>
      </w:pPr>
    </w:lvl>
    <w:lvl w:ilvl="4" w:tplc="843084AA">
      <w:start w:val="1"/>
      <w:numFmt w:val="lowerLetter"/>
      <w:lvlText w:val="%5."/>
      <w:lvlJc w:val="left"/>
      <w:pPr>
        <w:ind w:left="3600" w:hanging="360"/>
      </w:pPr>
    </w:lvl>
    <w:lvl w:ilvl="5" w:tplc="F2926700">
      <w:start w:val="1"/>
      <w:numFmt w:val="lowerRoman"/>
      <w:lvlText w:val="%6."/>
      <w:lvlJc w:val="right"/>
      <w:pPr>
        <w:ind w:left="4320" w:hanging="180"/>
      </w:pPr>
    </w:lvl>
    <w:lvl w:ilvl="6" w:tplc="FABE164A">
      <w:start w:val="1"/>
      <w:numFmt w:val="decimal"/>
      <w:lvlText w:val="%7."/>
      <w:lvlJc w:val="left"/>
      <w:pPr>
        <w:ind w:left="5040" w:hanging="360"/>
      </w:pPr>
    </w:lvl>
    <w:lvl w:ilvl="7" w:tplc="595693B4">
      <w:start w:val="1"/>
      <w:numFmt w:val="lowerLetter"/>
      <w:lvlText w:val="%8."/>
      <w:lvlJc w:val="left"/>
      <w:pPr>
        <w:ind w:left="5760" w:hanging="360"/>
      </w:pPr>
    </w:lvl>
    <w:lvl w:ilvl="8" w:tplc="C5FA8792">
      <w:start w:val="1"/>
      <w:numFmt w:val="lowerRoman"/>
      <w:lvlText w:val="%9."/>
      <w:lvlJc w:val="right"/>
      <w:pPr>
        <w:ind w:left="6480" w:hanging="180"/>
      </w:pPr>
    </w:lvl>
  </w:abstractNum>
  <w:abstractNum w:abstractNumId="5" w15:restartNumberingAfterBreak="0">
    <w:nsid w:val="3E336B6A"/>
    <w:multiLevelType w:val="hybridMultilevel"/>
    <w:tmpl w:val="0AE07598"/>
    <w:lvl w:ilvl="0" w:tplc="E2020484">
      <w:start w:val="1"/>
      <w:numFmt w:val="decimal"/>
      <w:lvlText w:val="%1."/>
      <w:lvlJc w:val="left"/>
      <w:pPr>
        <w:ind w:left="1080" w:hanging="360"/>
      </w:pPr>
    </w:lvl>
    <w:lvl w:ilvl="1" w:tplc="81CA8676">
      <w:start w:val="1"/>
      <w:numFmt w:val="lowerLetter"/>
      <w:lvlText w:val="%2."/>
      <w:lvlJc w:val="left"/>
      <w:pPr>
        <w:ind w:left="1800" w:hanging="360"/>
      </w:pPr>
    </w:lvl>
    <w:lvl w:ilvl="2" w:tplc="C6AC3218">
      <w:start w:val="1"/>
      <w:numFmt w:val="lowerRoman"/>
      <w:lvlText w:val="%3."/>
      <w:lvlJc w:val="right"/>
      <w:pPr>
        <w:ind w:left="2520" w:hanging="180"/>
      </w:pPr>
    </w:lvl>
    <w:lvl w:ilvl="3" w:tplc="44F01080">
      <w:start w:val="1"/>
      <w:numFmt w:val="decimal"/>
      <w:lvlText w:val="%4."/>
      <w:lvlJc w:val="left"/>
      <w:pPr>
        <w:ind w:left="3240" w:hanging="360"/>
      </w:pPr>
    </w:lvl>
    <w:lvl w:ilvl="4" w:tplc="5F0E1C74">
      <w:start w:val="1"/>
      <w:numFmt w:val="lowerLetter"/>
      <w:lvlText w:val="%5."/>
      <w:lvlJc w:val="left"/>
      <w:pPr>
        <w:ind w:left="3960" w:hanging="360"/>
      </w:pPr>
    </w:lvl>
    <w:lvl w:ilvl="5" w:tplc="119E4EB2">
      <w:start w:val="1"/>
      <w:numFmt w:val="lowerRoman"/>
      <w:lvlText w:val="%6."/>
      <w:lvlJc w:val="right"/>
      <w:pPr>
        <w:ind w:left="4680" w:hanging="180"/>
      </w:pPr>
    </w:lvl>
    <w:lvl w:ilvl="6" w:tplc="78860B6E">
      <w:start w:val="1"/>
      <w:numFmt w:val="decimal"/>
      <w:lvlText w:val="%7."/>
      <w:lvlJc w:val="left"/>
      <w:pPr>
        <w:ind w:left="5400" w:hanging="360"/>
      </w:pPr>
    </w:lvl>
    <w:lvl w:ilvl="7" w:tplc="D58CED20">
      <w:start w:val="1"/>
      <w:numFmt w:val="lowerLetter"/>
      <w:lvlText w:val="%8."/>
      <w:lvlJc w:val="left"/>
      <w:pPr>
        <w:ind w:left="6120" w:hanging="360"/>
      </w:pPr>
    </w:lvl>
    <w:lvl w:ilvl="8" w:tplc="90C8BD82">
      <w:start w:val="1"/>
      <w:numFmt w:val="lowerRoman"/>
      <w:lvlText w:val="%9."/>
      <w:lvlJc w:val="right"/>
      <w:pPr>
        <w:ind w:left="6840" w:hanging="180"/>
      </w:pPr>
    </w:lvl>
  </w:abstractNum>
  <w:abstractNum w:abstractNumId="6" w15:restartNumberingAfterBreak="0">
    <w:nsid w:val="45E949DC"/>
    <w:multiLevelType w:val="hybridMultilevel"/>
    <w:tmpl w:val="634E2722"/>
    <w:lvl w:ilvl="0" w:tplc="C7127AD4">
      <w:start w:val="1"/>
      <w:numFmt w:val="decimal"/>
      <w:lvlText w:val="%1."/>
      <w:lvlJc w:val="left"/>
      <w:pPr>
        <w:ind w:left="1080" w:hanging="360"/>
      </w:pPr>
    </w:lvl>
    <w:lvl w:ilvl="1" w:tplc="867E203A">
      <w:start w:val="1"/>
      <w:numFmt w:val="lowerLetter"/>
      <w:lvlText w:val="%2."/>
      <w:lvlJc w:val="left"/>
      <w:pPr>
        <w:ind w:left="1800" w:hanging="360"/>
      </w:pPr>
    </w:lvl>
    <w:lvl w:ilvl="2" w:tplc="DD2450F6">
      <w:start w:val="1"/>
      <w:numFmt w:val="lowerRoman"/>
      <w:lvlText w:val="%3."/>
      <w:lvlJc w:val="right"/>
      <w:pPr>
        <w:ind w:left="2520" w:hanging="180"/>
      </w:pPr>
    </w:lvl>
    <w:lvl w:ilvl="3" w:tplc="883612CE">
      <w:start w:val="1"/>
      <w:numFmt w:val="decimal"/>
      <w:lvlText w:val="%4."/>
      <w:lvlJc w:val="left"/>
      <w:pPr>
        <w:ind w:left="3240" w:hanging="360"/>
      </w:pPr>
    </w:lvl>
    <w:lvl w:ilvl="4" w:tplc="B6A8CB8C">
      <w:start w:val="1"/>
      <w:numFmt w:val="lowerLetter"/>
      <w:lvlText w:val="%5."/>
      <w:lvlJc w:val="left"/>
      <w:pPr>
        <w:ind w:left="3960" w:hanging="360"/>
      </w:pPr>
    </w:lvl>
    <w:lvl w:ilvl="5" w:tplc="41D274E4">
      <w:start w:val="1"/>
      <w:numFmt w:val="lowerRoman"/>
      <w:lvlText w:val="%6."/>
      <w:lvlJc w:val="right"/>
      <w:pPr>
        <w:ind w:left="4680" w:hanging="180"/>
      </w:pPr>
    </w:lvl>
    <w:lvl w:ilvl="6" w:tplc="BAA61EB8">
      <w:start w:val="1"/>
      <w:numFmt w:val="decimal"/>
      <w:lvlText w:val="%7."/>
      <w:lvlJc w:val="left"/>
      <w:pPr>
        <w:ind w:left="5400" w:hanging="360"/>
      </w:pPr>
    </w:lvl>
    <w:lvl w:ilvl="7" w:tplc="E90E50D2">
      <w:start w:val="1"/>
      <w:numFmt w:val="lowerLetter"/>
      <w:lvlText w:val="%8."/>
      <w:lvlJc w:val="left"/>
      <w:pPr>
        <w:ind w:left="6120" w:hanging="360"/>
      </w:pPr>
    </w:lvl>
    <w:lvl w:ilvl="8" w:tplc="10EC9DC8">
      <w:start w:val="1"/>
      <w:numFmt w:val="lowerRoman"/>
      <w:lvlText w:val="%9."/>
      <w:lvlJc w:val="right"/>
      <w:pPr>
        <w:ind w:left="6840" w:hanging="180"/>
      </w:pPr>
    </w:lvl>
  </w:abstractNum>
  <w:abstractNum w:abstractNumId="7" w15:restartNumberingAfterBreak="0">
    <w:nsid w:val="554C0423"/>
    <w:multiLevelType w:val="hybridMultilevel"/>
    <w:tmpl w:val="D65AC2E8"/>
    <w:lvl w:ilvl="0" w:tplc="C0DC6570">
      <w:start w:val="1"/>
      <w:numFmt w:val="decimal"/>
      <w:lvlText w:val="%1."/>
      <w:lvlJc w:val="left"/>
      <w:pPr>
        <w:ind w:left="720" w:hanging="360"/>
      </w:pPr>
    </w:lvl>
    <w:lvl w:ilvl="1" w:tplc="08A869D8">
      <w:start w:val="1"/>
      <w:numFmt w:val="lowerLetter"/>
      <w:lvlText w:val="%2."/>
      <w:lvlJc w:val="left"/>
      <w:pPr>
        <w:ind w:left="1440" w:hanging="360"/>
      </w:pPr>
    </w:lvl>
    <w:lvl w:ilvl="2" w:tplc="DE06247E">
      <w:start w:val="1"/>
      <w:numFmt w:val="lowerRoman"/>
      <w:lvlText w:val="%3."/>
      <w:lvlJc w:val="right"/>
      <w:pPr>
        <w:ind w:left="2160" w:hanging="180"/>
      </w:pPr>
    </w:lvl>
    <w:lvl w:ilvl="3" w:tplc="4B48690C">
      <w:start w:val="1"/>
      <w:numFmt w:val="decimal"/>
      <w:lvlText w:val="%4."/>
      <w:lvlJc w:val="left"/>
      <w:pPr>
        <w:ind w:left="2880" w:hanging="360"/>
      </w:pPr>
    </w:lvl>
    <w:lvl w:ilvl="4" w:tplc="815638DC">
      <w:start w:val="1"/>
      <w:numFmt w:val="lowerLetter"/>
      <w:lvlText w:val="%5."/>
      <w:lvlJc w:val="left"/>
      <w:pPr>
        <w:ind w:left="3600" w:hanging="360"/>
      </w:pPr>
    </w:lvl>
    <w:lvl w:ilvl="5" w:tplc="D3FE4282">
      <w:start w:val="1"/>
      <w:numFmt w:val="lowerRoman"/>
      <w:lvlText w:val="%6."/>
      <w:lvlJc w:val="right"/>
      <w:pPr>
        <w:ind w:left="4320" w:hanging="180"/>
      </w:pPr>
    </w:lvl>
    <w:lvl w:ilvl="6" w:tplc="E5F8F0E8">
      <w:start w:val="1"/>
      <w:numFmt w:val="decimal"/>
      <w:lvlText w:val="%7."/>
      <w:lvlJc w:val="left"/>
      <w:pPr>
        <w:ind w:left="5040" w:hanging="360"/>
      </w:pPr>
    </w:lvl>
    <w:lvl w:ilvl="7" w:tplc="94EEEB50">
      <w:start w:val="1"/>
      <w:numFmt w:val="lowerLetter"/>
      <w:lvlText w:val="%8."/>
      <w:lvlJc w:val="left"/>
      <w:pPr>
        <w:ind w:left="5760" w:hanging="360"/>
      </w:pPr>
    </w:lvl>
    <w:lvl w:ilvl="8" w:tplc="23BADDE8">
      <w:start w:val="1"/>
      <w:numFmt w:val="lowerRoman"/>
      <w:lvlText w:val="%9."/>
      <w:lvlJc w:val="right"/>
      <w:pPr>
        <w:ind w:left="6480" w:hanging="180"/>
      </w:pPr>
    </w:lvl>
  </w:abstractNum>
  <w:abstractNum w:abstractNumId="8" w15:restartNumberingAfterBreak="0">
    <w:nsid w:val="63CC5162"/>
    <w:multiLevelType w:val="hybridMultilevel"/>
    <w:tmpl w:val="DB9EBBA4"/>
    <w:lvl w:ilvl="0" w:tplc="2D2A0856">
      <w:start w:val="1"/>
      <w:numFmt w:val="decimal"/>
      <w:lvlText w:val="%1."/>
      <w:lvlJc w:val="left"/>
      <w:pPr>
        <w:ind w:left="720" w:hanging="360"/>
      </w:pPr>
    </w:lvl>
    <w:lvl w:ilvl="1" w:tplc="26D04F4E">
      <w:start w:val="1"/>
      <w:numFmt w:val="lowerLetter"/>
      <w:lvlText w:val="%2."/>
      <w:lvlJc w:val="left"/>
      <w:pPr>
        <w:ind w:left="1440" w:hanging="360"/>
      </w:pPr>
    </w:lvl>
    <w:lvl w:ilvl="2" w:tplc="FB707AAC">
      <w:start w:val="1"/>
      <w:numFmt w:val="lowerRoman"/>
      <w:lvlText w:val="%3."/>
      <w:lvlJc w:val="right"/>
      <w:pPr>
        <w:ind w:left="2160" w:hanging="180"/>
      </w:pPr>
    </w:lvl>
    <w:lvl w:ilvl="3" w:tplc="9B268354">
      <w:start w:val="1"/>
      <w:numFmt w:val="decimal"/>
      <w:lvlText w:val="%4."/>
      <w:lvlJc w:val="left"/>
      <w:pPr>
        <w:ind w:left="2880" w:hanging="360"/>
      </w:pPr>
    </w:lvl>
    <w:lvl w:ilvl="4" w:tplc="94AE5608">
      <w:start w:val="1"/>
      <w:numFmt w:val="lowerLetter"/>
      <w:lvlText w:val="%5."/>
      <w:lvlJc w:val="left"/>
      <w:pPr>
        <w:ind w:left="3600" w:hanging="360"/>
      </w:pPr>
    </w:lvl>
    <w:lvl w:ilvl="5" w:tplc="F1E8E664">
      <w:start w:val="1"/>
      <w:numFmt w:val="lowerRoman"/>
      <w:lvlText w:val="%6."/>
      <w:lvlJc w:val="right"/>
      <w:pPr>
        <w:ind w:left="4320" w:hanging="180"/>
      </w:pPr>
    </w:lvl>
    <w:lvl w:ilvl="6" w:tplc="28A4A362">
      <w:start w:val="1"/>
      <w:numFmt w:val="decimal"/>
      <w:lvlText w:val="%7."/>
      <w:lvlJc w:val="left"/>
      <w:pPr>
        <w:ind w:left="5040" w:hanging="360"/>
      </w:pPr>
    </w:lvl>
    <w:lvl w:ilvl="7" w:tplc="7A92B916">
      <w:start w:val="1"/>
      <w:numFmt w:val="lowerLetter"/>
      <w:lvlText w:val="%8."/>
      <w:lvlJc w:val="left"/>
      <w:pPr>
        <w:ind w:left="5760" w:hanging="360"/>
      </w:pPr>
    </w:lvl>
    <w:lvl w:ilvl="8" w:tplc="3246027E">
      <w:start w:val="1"/>
      <w:numFmt w:val="lowerRoman"/>
      <w:lvlText w:val="%9."/>
      <w:lvlJc w:val="right"/>
      <w:pPr>
        <w:ind w:left="6480" w:hanging="180"/>
      </w:pPr>
    </w:lvl>
  </w:abstractNum>
  <w:abstractNum w:abstractNumId="9" w15:restartNumberingAfterBreak="0">
    <w:nsid w:val="68CB0383"/>
    <w:multiLevelType w:val="hybridMultilevel"/>
    <w:tmpl w:val="D8503766"/>
    <w:lvl w:ilvl="0" w:tplc="BC405D40">
      <w:start w:val="1"/>
      <w:numFmt w:val="decimal"/>
      <w:lvlText w:val="%1."/>
      <w:lvlJc w:val="left"/>
      <w:pPr>
        <w:ind w:left="720" w:hanging="360"/>
      </w:pPr>
    </w:lvl>
    <w:lvl w:ilvl="1" w:tplc="C95E9B44">
      <w:start w:val="1"/>
      <w:numFmt w:val="lowerLetter"/>
      <w:lvlText w:val="%2."/>
      <w:lvlJc w:val="left"/>
      <w:pPr>
        <w:ind w:left="1440" w:hanging="360"/>
      </w:pPr>
    </w:lvl>
    <w:lvl w:ilvl="2" w:tplc="24EAA0D2">
      <w:start w:val="1"/>
      <w:numFmt w:val="lowerRoman"/>
      <w:lvlText w:val="%3."/>
      <w:lvlJc w:val="right"/>
      <w:pPr>
        <w:ind w:left="2160" w:hanging="180"/>
      </w:pPr>
    </w:lvl>
    <w:lvl w:ilvl="3" w:tplc="16727488">
      <w:start w:val="1"/>
      <w:numFmt w:val="decimal"/>
      <w:lvlText w:val="%4."/>
      <w:lvlJc w:val="left"/>
      <w:pPr>
        <w:ind w:left="2880" w:hanging="360"/>
      </w:pPr>
    </w:lvl>
    <w:lvl w:ilvl="4" w:tplc="E4F41F18">
      <w:start w:val="1"/>
      <w:numFmt w:val="lowerLetter"/>
      <w:lvlText w:val="%5."/>
      <w:lvlJc w:val="left"/>
      <w:pPr>
        <w:ind w:left="3600" w:hanging="360"/>
      </w:pPr>
    </w:lvl>
    <w:lvl w:ilvl="5" w:tplc="49DA8450">
      <w:start w:val="1"/>
      <w:numFmt w:val="lowerRoman"/>
      <w:lvlText w:val="%6."/>
      <w:lvlJc w:val="right"/>
      <w:pPr>
        <w:ind w:left="4320" w:hanging="180"/>
      </w:pPr>
    </w:lvl>
    <w:lvl w:ilvl="6" w:tplc="7B7CCC00">
      <w:start w:val="1"/>
      <w:numFmt w:val="decimal"/>
      <w:lvlText w:val="%7."/>
      <w:lvlJc w:val="left"/>
      <w:pPr>
        <w:ind w:left="5040" w:hanging="360"/>
      </w:pPr>
    </w:lvl>
    <w:lvl w:ilvl="7" w:tplc="939EAB3E">
      <w:start w:val="1"/>
      <w:numFmt w:val="lowerLetter"/>
      <w:lvlText w:val="%8."/>
      <w:lvlJc w:val="left"/>
      <w:pPr>
        <w:ind w:left="5760" w:hanging="360"/>
      </w:pPr>
    </w:lvl>
    <w:lvl w:ilvl="8" w:tplc="D8608112">
      <w:start w:val="1"/>
      <w:numFmt w:val="lowerRoman"/>
      <w:lvlText w:val="%9."/>
      <w:lvlJc w:val="right"/>
      <w:pPr>
        <w:ind w:left="6480" w:hanging="180"/>
      </w:pPr>
    </w:lvl>
  </w:abstractNum>
  <w:abstractNum w:abstractNumId="10" w15:restartNumberingAfterBreak="0">
    <w:nsid w:val="6DD83933"/>
    <w:multiLevelType w:val="hybridMultilevel"/>
    <w:tmpl w:val="335A5798"/>
    <w:lvl w:ilvl="0" w:tplc="DE82C78A">
      <w:start w:val="1"/>
      <w:numFmt w:val="decimal"/>
      <w:lvlText w:val="%1."/>
      <w:lvlJc w:val="left"/>
      <w:pPr>
        <w:ind w:left="720" w:hanging="360"/>
      </w:pPr>
    </w:lvl>
    <w:lvl w:ilvl="1" w:tplc="8EDE6664">
      <w:start w:val="1"/>
      <w:numFmt w:val="lowerLetter"/>
      <w:lvlText w:val="%2."/>
      <w:lvlJc w:val="left"/>
      <w:pPr>
        <w:ind w:left="1440" w:hanging="360"/>
      </w:pPr>
    </w:lvl>
    <w:lvl w:ilvl="2" w:tplc="7C16B726">
      <w:start w:val="1"/>
      <w:numFmt w:val="lowerRoman"/>
      <w:lvlText w:val="%3."/>
      <w:lvlJc w:val="right"/>
      <w:pPr>
        <w:ind w:left="2160" w:hanging="180"/>
      </w:pPr>
    </w:lvl>
    <w:lvl w:ilvl="3" w:tplc="9B98C79C">
      <w:start w:val="1"/>
      <w:numFmt w:val="decimal"/>
      <w:lvlText w:val="%4."/>
      <w:lvlJc w:val="left"/>
      <w:pPr>
        <w:ind w:left="2880" w:hanging="360"/>
      </w:pPr>
    </w:lvl>
    <w:lvl w:ilvl="4" w:tplc="562C672A">
      <w:start w:val="1"/>
      <w:numFmt w:val="lowerLetter"/>
      <w:lvlText w:val="%5."/>
      <w:lvlJc w:val="left"/>
      <w:pPr>
        <w:ind w:left="3600" w:hanging="360"/>
      </w:pPr>
    </w:lvl>
    <w:lvl w:ilvl="5" w:tplc="492A3FA4">
      <w:start w:val="1"/>
      <w:numFmt w:val="lowerRoman"/>
      <w:lvlText w:val="%6."/>
      <w:lvlJc w:val="right"/>
      <w:pPr>
        <w:ind w:left="4320" w:hanging="180"/>
      </w:pPr>
    </w:lvl>
    <w:lvl w:ilvl="6" w:tplc="0ABAC138">
      <w:start w:val="1"/>
      <w:numFmt w:val="decimal"/>
      <w:lvlText w:val="%7."/>
      <w:lvlJc w:val="left"/>
      <w:pPr>
        <w:ind w:left="5040" w:hanging="360"/>
      </w:pPr>
    </w:lvl>
    <w:lvl w:ilvl="7" w:tplc="337221B2">
      <w:start w:val="1"/>
      <w:numFmt w:val="lowerLetter"/>
      <w:lvlText w:val="%8."/>
      <w:lvlJc w:val="left"/>
      <w:pPr>
        <w:ind w:left="5760" w:hanging="360"/>
      </w:pPr>
    </w:lvl>
    <w:lvl w:ilvl="8" w:tplc="F962B6AE">
      <w:start w:val="1"/>
      <w:numFmt w:val="lowerRoman"/>
      <w:lvlText w:val="%9."/>
      <w:lvlJc w:val="right"/>
      <w:pPr>
        <w:ind w:left="6480" w:hanging="180"/>
      </w:pPr>
    </w:lvl>
  </w:abstractNum>
  <w:abstractNum w:abstractNumId="11" w15:restartNumberingAfterBreak="0">
    <w:nsid w:val="74A653A7"/>
    <w:multiLevelType w:val="hybridMultilevel"/>
    <w:tmpl w:val="D67C0A62"/>
    <w:lvl w:ilvl="0" w:tplc="9010562E">
      <w:start w:val="1"/>
      <w:numFmt w:val="decimal"/>
      <w:lvlText w:val="%1."/>
      <w:lvlJc w:val="left"/>
      <w:pPr>
        <w:ind w:left="1080" w:hanging="360"/>
      </w:pPr>
    </w:lvl>
    <w:lvl w:ilvl="1" w:tplc="9E6AD96C">
      <w:start w:val="1"/>
      <w:numFmt w:val="lowerLetter"/>
      <w:lvlText w:val="%2."/>
      <w:lvlJc w:val="left"/>
      <w:pPr>
        <w:ind w:left="1800" w:hanging="360"/>
      </w:pPr>
    </w:lvl>
    <w:lvl w:ilvl="2" w:tplc="818087FA">
      <w:start w:val="1"/>
      <w:numFmt w:val="lowerRoman"/>
      <w:lvlText w:val="%3."/>
      <w:lvlJc w:val="right"/>
      <w:pPr>
        <w:ind w:left="2520" w:hanging="180"/>
      </w:pPr>
    </w:lvl>
    <w:lvl w:ilvl="3" w:tplc="FFECBB58">
      <w:start w:val="1"/>
      <w:numFmt w:val="decimal"/>
      <w:lvlText w:val="%4."/>
      <w:lvlJc w:val="left"/>
      <w:pPr>
        <w:ind w:left="3240" w:hanging="360"/>
      </w:pPr>
    </w:lvl>
    <w:lvl w:ilvl="4" w:tplc="A09061F4">
      <w:start w:val="1"/>
      <w:numFmt w:val="lowerLetter"/>
      <w:lvlText w:val="%5."/>
      <w:lvlJc w:val="left"/>
      <w:pPr>
        <w:ind w:left="3960" w:hanging="360"/>
      </w:pPr>
    </w:lvl>
    <w:lvl w:ilvl="5" w:tplc="6DAE3A90">
      <w:start w:val="1"/>
      <w:numFmt w:val="lowerRoman"/>
      <w:lvlText w:val="%6."/>
      <w:lvlJc w:val="right"/>
      <w:pPr>
        <w:ind w:left="4680" w:hanging="180"/>
      </w:pPr>
    </w:lvl>
    <w:lvl w:ilvl="6" w:tplc="0CD494EA">
      <w:start w:val="1"/>
      <w:numFmt w:val="decimal"/>
      <w:lvlText w:val="%7."/>
      <w:lvlJc w:val="left"/>
      <w:pPr>
        <w:ind w:left="5400" w:hanging="360"/>
      </w:pPr>
    </w:lvl>
    <w:lvl w:ilvl="7" w:tplc="7C9E541C">
      <w:start w:val="1"/>
      <w:numFmt w:val="lowerLetter"/>
      <w:lvlText w:val="%8."/>
      <w:lvlJc w:val="left"/>
      <w:pPr>
        <w:ind w:left="6120" w:hanging="360"/>
      </w:pPr>
    </w:lvl>
    <w:lvl w:ilvl="8" w:tplc="082CC8B0">
      <w:start w:val="1"/>
      <w:numFmt w:val="lowerRoman"/>
      <w:lvlText w:val="%9."/>
      <w:lvlJc w:val="right"/>
      <w:pPr>
        <w:ind w:left="6840" w:hanging="180"/>
      </w:pPr>
    </w:lvl>
  </w:abstractNum>
  <w:abstractNum w:abstractNumId="12" w15:restartNumberingAfterBreak="0">
    <w:nsid w:val="77D3382E"/>
    <w:multiLevelType w:val="hybridMultilevel"/>
    <w:tmpl w:val="F7285F26"/>
    <w:lvl w:ilvl="0" w:tplc="B406DF22">
      <w:start w:val="1"/>
      <w:numFmt w:val="lowerLetter"/>
      <w:lvlText w:val="%1."/>
      <w:lvlJc w:val="left"/>
      <w:pPr>
        <w:ind w:left="1440" w:hanging="360"/>
      </w:pPr>
    </w:lvl>
    <w:lvl w:ilvl="1" w:tplc="95A455AE">
      <w:start w:val="1"/>
      <w:numFmt w:val="lowerLetter"/>
      <w:lvlText w:val="%2."/>
      <w:lvlJc w:val="left"/>
      <w:pPr>
        <w:ind w:left="2160" w:hanging="360"/>
      </w:pPr>
    </w:lvl>
    <w:lvl w:ilvl="2" w:tplc="4E4AE202">
      <w:start w:val="1"/>
      <w:numFmt w:val="lowerRoman"/>
      <w:lvlText w:val="%3."/>
      <w:lvlJc w:val="right"/>
      <w:pPr>
        <w:ind w:left="2880" w:hanging="180"/>
      </w:pPr>
    </w:lvl>
    <w:lvl w:ilvl="3" w:tplc="2BA4A5BE">
      <w:start w:val="1"/>
      <w:numFmt w:val="decimal"/>
      <w:lvlText w:val="%4."/>
      <w:lvlJc w:val="left"/>
      <w:pPr>
        <w:ind w:left="3600" w:hanging="360"/>
      </w:pPr>
    </w:lvl>
    <w:lvl w:ilvl="4" w:tplc="D38C50EA">
      <w:start w:val="1"/>
      <w:numFmt w:val="lowerLetter"/>
      <w:lvlText w:val="%5."/>
      <w:lvlJc w:val="left"/>
      <w:pPr>
        <w:ind w:left="4320" w:hanging="360"/>
      </w:pPr>
    </w:lvl>
    <w:lvl w:ilvl="5" w:tplc="7EAC1800">
      <w:start w:val="1"/>
      <w:numFmt w:val="lowerRoman"/>
      <w:lvlText w:val="%6."/>
      <w:lvlJc w:val="right"/>
      <w:pPr>
        <w:ind w:left="5040" w:hanging="180"/>
      </w:pPr>
    </w:lvl>
    <w:lvl w:ilvl="6" w:tplc="F7C6F086">
      <w:start w:val="1"/>
      <w:numFmt w:val="decimal"/>
      <w:lvlText w:val="%7."/>
      <w:lvlJc w:val="left"/>
      <w:pPr>
        <w:ind w:left="5760" w:hanging="360"/>
      </w:pPr>
    </w:lvl>
    <w:lvl w:ilvl="7" w:tplc="F3C809C2">
      <w:start w:val="1"/>
      <w:numFmt w:val="lowerLetter"/>
      <w:lvlText w:val="%8."/>
      <w:lvlJc w:val="left"/>
      <w:pPr>
        <w:ind w:left="6480" w:hanging="360"/>
      </w:pPr>
    </w:lvl>
    <w:lvl w:ilvl="8" w:tplc="A5FEAEF0">
      <w:start w:val="1"/>
      <w:numFmt w:val="lowerRoman"/>
      <w:lvlText w:val="%9."/>
      <w:lvlJc w:val="right"/>
      <w:pPr>
        <w:ind w:left="7200" w:hanging="180"/>
      </w:pPr>
    </w:lvl>
  </w:abstractNum>
  <w:abstractNum w:abstractNumId="13" w15:restartNumberingAfterBreak="0">
    <w:nsid w:val="78DB4DE1"/>
    <w:multiLevelType w:val="hybridMultilevel"/>
    <w:tmpl w:val="E21E4DCE"/>
    <w:lvl w:ilvl="0" w:tplc="374855A8">
      <w:start w:val="1"/>
      <w:numFmt w:val="decimal"/>
      <w:lvlText w:val="%1."/>
      <w:lvlJc w:val="left"/>
      <w:pPr>
        <w:ind w:left="720" w:hanging="360"/>
      </w:pPr>
    </w:lvl>
    <w:lvl w:ilvl="1" w:tplc="73167E02">
      <w:start w:val="1"/>
      <w:numFmt w:val="lowerLetter"/>
      <w:lvlText w:val="%2."/>
      <w:lvlJc w:val="left"/>
      <w:pPr>
        <w:ind w:left="1440" w:hanging="360"/>
      </w:pPr>
    </w:lvl>
    <w:lvl w:ilvl="2" w:tplc="90FCA594">
      <w:start w:val="1"/>
      <w:numFmt w:val="lowerRoman"/>
      <w:lvlText w:val="%3."/>
      <w:lvlJc w:val="right"/>
      <w:pPr>
        <w:ind w:left="2160" w:hanging="180"/>
      </w:pPr>
    </w:lvl>
    <w:lvl w:ilvl="3" w:tplc="8E909282">
      <w:start w:val="1"/>
      <w:numFmt w:val="decimal"/>
      <w:lvlText w:val="%4."/>
      <w:lvlJc w:val="left"/>
      <w:pPr>
        <w:ind w:left="2880" w:hanging="360"/>
      </w:pPr>
    </w:lvl>
    <w:lvl w:ilvl="4" w:tplc="1C08A6B0">
      <w:start w:val="1"/>
      <w:numFmt w:val="lowerLetter"/>
      <w:lvlText w:val="%5."/>
      <w:lvlJc w:val="left"/>
      <w:pPr>
        <w:ind w:left="3600" w:hanging="360"/>
      </w:pPr>
    </w:lvl>
    <w:lvl w:ilvl="5" w:tplc="24DED01C">
      <w:start w:val="1"/>
      <w:numFmt w:val="lowerRoman"/>
      <w:lvlText w:val="%6."/>
      <w:lvlJc w:val="right"/>
      <w:pPr>
        <w:ind w:left="4320" w:hanging="180"/>
      </w:pPr>
    </w:lvl>
    <w:lvl w:ilvl="6" w:tplc="71BEE880">
      <w:start w:val="1"/>
      <w:numFmt w:val="decimal"/>
      <w:lvlText w:val="%7."/>
      <w:lvlJc w:val="left"/>
      <w:pPr>
        <w:ind w:left="5040" w:hanging="360"/>
      </w:pPr>
    </w:lvl>
    <w:lvl w:ilvl="7" w:tplc="135AD518">
      <w:start w:val="1"/>
      <w:numFmt w:val="lowerLetter"/>
      <w:lvlText w:val="%8."/>
      <w:lvlJc w:val="left"/>
      <w:pPr>
        <w:ind w:left="5760" w:hanging="360"/>
      </w:pPr>
    </w:lvl>
    <w:lvl w:ilvl="8" w:tplc="8EDABDEA">
      <w:start w:val="1"/>
      <w:numFmt w:val="lowerRoman"/>
      <w:lvlText w:val="%9."/>
      <w:lvlJc w:val="right"/>
      <w:pPr>
        <w:ind w:left="6480" w:hanging="180"/>
      </w:pPr>
    </w:lvl>
  </w:abstractNum>
  <w:abstractNum w:abstractNumId="14" w15:restartNumberingAfterBreak="0">
    <w:nsid w:val="7E196090"/>
    <w:multiLevelType w:val="hybridMultilevel"/>
    <w:tmpl w:val="7240742A"/>
    <w:lvl w:ilvl="0" w:tplc="FBF473BA">
      <w:start w:val="1"/>
      <w:numFmt w:val="decimal"/>
      <w:lvlText w:val="%1."/>
      <w:lvlJc w:val="left"/>
      <w:pPr>
        <w:ind w:left="720" w:hanging="360"/>
      </w:pPr>
    </w:lvl>
    <w:lvl w:ilvl="1" w:tplc="30CE93E0">
      <w:start w:val="1"/>
      <w:numFmt w:val="lowerLetter"/>
      <w:lvlText w:val="%2."/>
      <w:lvlJc w:val="left"/>
      <w:pPr>
        <w:ind w:left="1440" w:hanging="360"/>
      </w:pPr>
    </w:lvl>
    <w:lvl w:ilvl="2" w:tplc="7DBC331A">
      <w:start w:val="1"/>
      <w:numFmt w:val="lowerRoman"/>
      <w:lvlText w:val="%3."/>
      <w:lvlJc w:val="right"/>
      <w:pPr>
        <w:ind w:left="2160" w:hanging="180"/>
      </w:pPr>
    </w:lvl>
    <w:lvl w:ilvl="3" w:tplc="E07CB010">
      <w:start w:val="1"/>
      <w:numFmt w:val="decimal"/>
      <w:lvlText w:val="%4."/>
      <w:lvlJc w:val="left"/>
      <w:pPr>
        <w:ind w:left="2880" w:hanging="360"/>
      </w:pPr>
    </w:lvl>
    <w:lvl w:ilvl="4" w:tplc="F9C25008">
      <w:start w:val="1"/>
      <w:numFmt w:val="lowerLetter"/>
      <w:lvlText w:val="%5."/>
      <w:lvlJc w:val="left"/>
      <w:pPr>
        <w:ind w:left="3600" w:hanging="360"/>
      </w:pPr>
    </w:lvl>
    <w:lvl w:ilvl="5" w:tplc="B83A2384">
      <w:start w:val="1"/>
      <w:numFmt w:val="lowerRoman"/>
      <w:lvlText w:val="%6."/>
      <w:lvlJc w:val="right"/>
      <w:pPr>
        <w:ind w:left="4320" w:hanging="180"/>
      </w:pPr>
    </w:lvl>
    <w:lvl w:ilvl="6" w:tplc="098ECE6E">
      <w:start w:val="1"/>
      <w:numFmt w:val="decimal"/>
      <w:lvlText w:val="%7."/>
      <w:lvlJc w:val="left"/>
      <w:pPr>
        <w:ind w:left="5040" w:hanging="360"/>
      </w:pPr>
    </w:lvl>
    <w:lvl w:ilvl="7" w:tplc="E6ACE5C2">
      <w:start w:val="1"/>
      <w:numFmt w:val="lowerLetter"/>
      <w:lvlText w:val="%8."/>
      <w:lvlJc w:val="left"/>
      <w:pPr>
        <w:ind w:left="5760" w:hanging="360"/>
      </w:pPr>
    </w:lvl>
    <w:lvl w:ilvl="8" w:tplc="007C0B76">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10"/>
  </w:num>
  <w:num w:numId="6">
    <w:abstractNumId w:val="8"/>
  </w:num>
  <w:num w:numId="7">
    <w:abstractNumId w:val="12"/>
  </w:num>
  <w:num w:numId="8">
    <w:abstractNumId w:val="9"/>
  </w:num>
  <w:num w:numId="9">
    <w:abstractNumId w:val="14"/>
  </w:num>
  <w:num w:numId="10">
    <w:abstractNumId w:val="13"/>
  </w:num>
  <w:num w:numId="11">
    <w:abstractNumId w:val="4"/>
  </w:num>
  <w:num w:numId="12">
    <w:abstractNumId w:val="3"/>
  </w:num>
  <w:num w:numId="13">
    <w:abstractNumId w:val="2"/>
  </w:num>
  <w:num w:numId="14">
    <w:abstractNumId w:val="11"/>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e, Alejandro Jose">
    <w15:presenceInfo w15:providerId="AD" w15:userId="S::sune@illinois.edu::351339a9-15ae-4786-a295-2047547551f0"/>
  </w15:person>
  <w15:person w15:author="Fink, Nick">
    <w15:presenceInfo w15:providerId="AD" w15:userId="S::nfink8@illinois.edu::d423e1e0-57d9-4f82-82b3-f7dfd0257a27"/>
  </w15:person>
  <w15:person w15:author="Song, Jimmy">
    <w15:presenceInfo w15:providerId="AD" w15:userId="S::jimsong2@illinois.edu::ede0e1c1-383d-4e27-8807-c3187fc4bd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635D3C"/>
    <w:rsid w:val="00073EE5"/>
    <w:rsid w:val="000E6568"/>
    <w:rsid w:val="00112B08"/>
    <w:rsid w:val="00164A8B"/>
    <w:rsid w:val="0019169A"/>
    <w:rsid w:val="00194692"/>
    <w:rsid w:val="001C4F28"/>
    <w:rsid w:val="00291673"/>
    <w:rsid w:val="002F43A8"/>
    <w:rsid w:val="003A086A"/>
    <w:rsid w:val="00427BBC"/>
    <w:rsid w:val="00433760"/>
    <w:rsid w:val="00471F5F"/>
    <w:rsid w:val="004A391A"/>
    <w:rsid w:val="004A66A2"/>
    <w:rsid w:val="004D0324"/>
    <w:rsid w:val="00511E56"/>
    <w:rsid w:val="005CBF48"/>
    <w:rsid w:val="006B6209"/>
    <w:rsid w:val="007D732B"/>
    <w:rsid w:val="007F3B0A"/>
    <w:rsid w:val="00877780"/>
    <w:rsid w:val="008B45F2"/>
    <w:rsid w:val="008C21FE"/>
    <w:rsid w:val="0090122F"/>
    <w:rsid w:val="009822D7"/>
    <w:rsid w:val="009D43CF"/>
    <w:rsid w:val="009D609B"/>
    <w:rsid w:val="009F1031"/>
    <w:rsid w:val="00A45379"/>
    <w:rsid w:val="00AC6968"/>
    <w:rsid w:val="00BB0A43"/>
    <w:rsid w:val="00BB5E96"/>
    <w:rsid w:val="00BF5139"/>
    <w:rsid w:val="00C33431"/>
    <w:rsid w:val="00CB3950"/>
    <w:rsid w:val="00CE7373"/>
    <w:rsid w:val="00D02880"/>
    <w:rsid w:val="00D03D5B"/>
    <w:rsid w:val="00D51C4F"/>
    <w:rsid w:val="00D65C14"/>
    <w:rsid w:val="00D976BB"/>
    <w:rsid w:val="00DF2F3E"/>
    <w:rsid w:val="00E0236B"/>
    <w:rsid w:val="00ED0DE9"/>
    <w:rsid w:val="00F97400"/>
    <w:rsid w:val="0184B005"/>
    <w:rsid w:val="01A1E55F"/>
    <w:rsid w:val="01AE35D9"/>
    <w:rsid w:val="02196BFA"/>
    <w:rsid w:val="02C7CD8A"/>
    <w:rsid w:val="02CFD730"/>
    <w:rsid w:val="03030668"/>
    <w:rsid w:val="030863C3"/>
    <w:rsid w:val="035BBE25"/>
    <w:rsid w:val="0366A9C7"/>
    <w:rsid w:val="036B01D9"/>
    <w:rsid w:val="0396989D"/>
    <w:rsid w:val="03B04EEA"/>
    <w:rsid w:val="03F4CA89"/>
    <w:rsid w:val="03FDB333"/>
    <w:rsid w:val="0432AE5A"/>
    <w:rsid w:val="043A76C0"/>
    <w:rsid w:val="04774CCD"/>
    <w:rsid w:val="04A40497"/>
    <w:rsid w:val="04BCAF64"/>
    <w:rsid w:val="04C307EB"/>
    <w:rsid w:val="04D35708"/>
    <w:rsid w:val="04E7FC23"/>
    <w:rsid w:val="04F744F1"/>
    <w:rsid w:val="050C417B"/>
    <w:rsid w:val="0576B6A0"/>
    <w:rsid w:val="0583FFE3"/>
    <w:rsid w:val="0590ABB7"/>
    <w:rsid w:val="05D365CC"/>
    <w:rsid w:val="05F3B864"/>
    <w:rsid w:val="05FBAAD4"/>
    <w:rsid w:val="06024CF3"/>
    <w:rsid w:val="06213776"/>
    <w:rsid w:val="063BA848"/>
    <w:rsid w:val="065B1F83"/>
    <w:rsid w:val="067FDCF6"/>
    <w:rsid w:val="06C4612C"/>
    <w:rsid w:val="06D29A46"/>
    <w:rsid w:val="06D6BE7B"/>
    <w:rsid w:val="06EE84D1"/>
    <w:rsid w:val="0708E1AF"/>
    <w:rsid w:val="07290C40"/>
    <w:rsid w:val="072B9277"/>
    <w:rsid w:val="07344DBB"/>
    <w:rsid w:val="074056BB"/>
    <w:rsid w:val="076249C3"/>
    <w:rsid w:val="077C54C0"/>
    <w:rsid w:val="0792E8CE"/>
    <w:rsid w:val="080B7B31"/>
    <w:rsid w:val="0842F8FC"/>
    <w:rsid w:val="0881C132"/>
    <w:rsid w:val="08AF134F"/>
    <w:rsid w:val="08B1D1E3"/>
    <w:rsid w:val="08D30CB9"/>
    <w:rsid w:val="08D99E6F"/>
    <w:rsid w:val="08E7FD7C"/>
    <w:rsid w:val="08EA9BCE"/>
    <w:rsid w:val="08EECB08"/>
    <w:rsid w:val="09025BC9"/>
    <w:rsid w:val="0924A77C"/>
    <w:rsid w:val="0947858C"/>
    <w:rsid w:val="094ABDF0"/>
    <w:rsid w:val="0965BC47"/>
    <w:rsid w:val="09CA67DF"/>
    <w:rsid w:val="09D14904"/>
    <w:rsid w:val="09EA7FBE"/>
    <w:rsid w:val="0A1BB71B"/>
    <w:rsid w:val="0A81A8B2"/>
    <w:rsid w:val="0ACD2218"/>
    <w:rsid w:val="0ADF1556"/>
    <w:rsid w:val="0B0E085A"/>
    <w:rsid w:val="0B176739"/>
    <w:rsid w:val="0B2EE94D"/>
    <w:rsid w:val="0B82A8B0"/>
    <w:rsid w:val="0B877419"/>
    <w:rsid w:val="0C2D5BDC"/>
    <w:rsid w:val="0C32D557"/>
    <w:rsid w:val="0C475A64"/>
    <w:rsid w:val="0C47E889"/>
    <w:rsid w:val="0C6EDB87"/>
    <w:rsid w:val="0C84126D"/>
    <w:rsid w:val="0CA9D8BB"/>
    <w:rsid w:val="0CB94F65"/>
    <w:rsid w:val="0CC6CF29"/>
    <w:rsid w:val="0CD3C9F6"/>
    <w:rsid w:val="0CE6735A"/>
    <w:rsid w:val="0D166A1F"/>
    <w:rsid w:val="0D37D321"/>
    <w:rsid w:val="0D3E74D5"/>
    <w:rsid w:val="0D470AAD"/>
    <w:rsid w:val="0D55DC00"/>
    <w:rsid w:val="0D634727"/>
    <w:rsid w:val="0D9AE085"/>
    <w:rsid w:val="0DAC82FF"/>
    <w:rsid w:val="0DDEA681"/>
    <w:rsid w:val="0E1FE2CE"/>
    <w:rsid w:val="0E6ABF7F"/>
    <w:rsid w:val="0E803604"/>
    <w:rsid w:val="0E9382A1"/>
    <w:rsid w:val="0E96285E"/>
    <w:rsid w:val="0EA759A9"/>
    <w:rsid w:val="0F32CD3C"/>
    <w:rsid w:val="0F5DAD24"/>
    <w:rsid w:val="0F64FC9E"/>
    <w:rsid w:val="0F72ECDB"/>
    <w:rsid w:val="0F783295"/>
    <w:rsid w:val="0F8E47FB"/>
    <w:rsid w:val="0FC26D95"/>
    <w:rsid w:val="0FCCE400"/>
    <w:rsid w:val="0FDC9BDA"/>
    <w:rsid w:val="0FFC93AA"/>
    <w:rsid w:val="0FFD17B8"/>
    <w:rsid w:val="1014D65A"/>
    <w:rsid w:val="102F86BB"/>
    <w:rsid w:val="1051F4E2"/>
    <w:rsid w:val="10631B95"/>
    <w:rsid w:val="10783FE7"/>
    <w:rsid w:val="108D7CC2"/>
    <w:rsid w:val="10BE45D6"/>
    <w:rsid w:val="10C54843"/>
    <w:rsid w:val="10E423C1"/>
    <w:rsid w:val="1107B152"/>
    <w:rsid w:val="11164743"/>
    <w:rsid w:val="115DFD09"/>
    <w:rsid w:val="117006F2"/>
    <w:rsid w:val="117D55F9"/>
    <w:rsid w:val="1193445A"/>
    <w:rsid w:val="11AAAD02"/>
    <w:rsid w:val="11B7F018"/>
    <w:rsid w:val="11C105B0"/>
    <w:rsid w:val="11CAC67B"/>
    <w:rsid w:val="11D04849"/>
    <w:rsid w:val="11FCEEFC"/>
    <w:rsid w:val="12828318"/>
    <w:rsid w:val="129109D5"/>
    <w:rsid w:val="12A7B81A"/>
    <w:rsid w:val="12B03C27"/>
    <w:rsid w:val="12B0F967"/>
    <w:rsid w:val="12E476FA"/>
    <w:rsid w:val="1307F96A"/>
    <w:rsid w:val="133BF1F2"/>
    <w:rsid w:val="135CB944"/>
    <w:rsid w:val="13D1DFFE"/>
    <w:rsid w:val="14232B61"/>
    <w:rsid w:val="142F250E"/>
    <w:rsid w:val="14877031"/>
    <w:rsid w:val="14906457"/>
    <w:rsid w:val="1490766A"/>
    <w:rsid w:val="149BB956"/>
    <w:rsid w:val="149F059B"/>
    <w:rsid w:val="14DD7E44"/>
    <w:rsid w:val="14F60405"/>
    <w:rsid w:val="15079D5A"/>
    <w:rsid w:val="1524432E"/>
    <w:rsid w:val="15394F3A"/>
    <w:rsid w:val="15983A61"/>
    <w:rsid w:val="15C8EFEC"/>
    <w:rsid w:val="15E59FB1"/>
    <w:rsid w:val="16021786"/>
    <w:rsid w:val="1631918C"/>
    <w:rsid w:val="16B38FC1"/>
    <w:rsid w:val="16D92316"/>
    <w:rsid w:val="16DF0DF5"/>
    <w:rsid w:val="16E4B020"/>
    <w:rsid w:val="16E4D7C2"/>
    <w:rsid w:val="16E86B34"/>
    <w:rsid w:val="171D5296"/>
    <w:rsid w:val="174F96AC"/>
    <w:rsid w:val="1752CFD3"/>
    <w:rsid w:val="17910890"/>
    <w:rsid w:val="17B3C729"/>
    <w:rsid w:val="17B3D682"/>
    <w:rsid w:val="17D961AC"/>
    <w:rsid w:val="17DFC231"/>
    <w:rsid w:val="188CE335"/>
    <w:rsid w:val="189B6E20"/>
    <w:rsid w:val="18A78D5C"/>
    <w:rsid w:val="18C50953"/>
    <w:rsid w:val="18E9B001"/>
    <w:rsid w:val="193EA4FD"/>
    <w:rsid w:val="19510D9E"/>
    <w:rsid w:val="1985C6E1"/>
    <w:rsid w:val="199E9233"/>
    <w:rsid w:val="19ACEF44"/>
    <w:rsid w:val="19DB5A2E"/>
    <w:rsid w:val="19E9827B"/>
    <w:rsid w:val="19EC0F15"/>
    <w:rsid w:val="1A17C234"/>
    <w:rsid w:val="1A272F24"/>
    <w:rsid w:val="1A345F08"/>
    <w:rsid w:val="1A63064C"/>
    <w:rsid w:val="1A6FC1AE"/>
    <w:rsid w:val="1A8AFCEA"/>
    <w:rsid w:val="1ABE1760"/>
    <w:rsid w:val="1AC1ADCD"/>
    <w:rsid w:val="1B30D9DB"/>
    <w:rsid w:val="1B3DA0E2"/>
    <w:rsid w:val="1B48BFA5"/>
    <w:rsid w:val="1B5440FB"/>
    <w:rsid w:val="1B6201D6"/>
    <w:rsid w:val="1B71A8C1"/>
    <w:rsid w:val="1B837E64"/>
    <w:rsid w:val="1BC015C3"/>
    <w:rsid w:val="1BDCC62C"/>
    <w:rsid w:val="1BE92F4C"/>
    <w:rsid w:val="1C008118"/>
    <w:rsid w:val="1C1D129E"/>
    <w:rsid w:val="1C1F8E62"/>
    <w:rsid w:val="1C62776A"/>
    <w:rsid w:val="1CD97143"/>
    <w:rsid w:val="1D076648"/>
    <w:rsid w:val="1D2F3EFA"/>
    <w:rsid w:val="1D34CE8E"/>
    <w:rsid w:val="1D379F7A"/>
    <w:rsid w:val="1D38F256"/>
    <w:rsid w:val="1D4744EB"/>
    <w:rsid w:val="1DB1F8DC"/>
    <w:rsid w:val="1DB637E3"/>
    <w:rsid w:val="1DBEC67E"/>
    <w:rsid w:val="1DD5A2BF"/>
    <w:rsid w:val="1DE73AE0"/>
    <w:rsid w:val="1DFC3128"/>
    <w:rsid w:val="1E05AD5B"/>
    <w:rsid w:val="1E1175EF"/>
    <w:rsid w:val="1E247EC1"/>
    <w:rsid w:val="1E31748D"/>
    <w:rsid w:val="1E44163D"/>
    <w:rsid w:val="1E5CE68D"/>
    <w:rsid w:val="1F3E64F5"/>
    <w:rsid w:val="1F454ECD"/>
    <w:rsid w:val="1F4951F6"/>
    <w:rsid w:val="1F4D3C53"/>
    <w:rsid w:val="1F68ECF0"/>
    <w:rsid w:val="1F9A1ACE"/>
    <w:rsid w:val="1FF3B6AB"/>
    <w:rsid w:val="200F23FD"/>
    <w:rsid w:val="2024AFA5"/>
    <w:rsid w:val="202BF187"/>
    <w:rsid w:val="203F59C3"/>
    <w:rsid w:val="2066F2E6"/>
    <w:rsid w:val="20720739"/>
    <w:rsid w:val="2075285C"/>
    <w:rsid w:val="209307E1"/>
    <w:rsid w:val="20B2876C"/>
    <w:rsid w:val="20B37C75"/>
    <w:rsid w:val="20D5C55D"/>
    <w:rsid w:val="2105481C"/>
    <w:rsid w:val="213046C6"/>
    <w:rsid w:val="2134B5AD"/>
    <w:rsid w:val="216649F2"/>
    <w:rsid w:val="2192ECC3"/>
    <w:rsid w:val="21BD926B"/>
    <w:rsid w:val="21CCD3F1"/>
    <w:rsid w:val="220705A3"/>
    <w:rsid w:val="22082441"/>
    <w:rsid w:val="2208993A"/>
    <w:rsid w:val="2226DD53"/>
    <w:rsid w:val="2260248B"/>
    <w:rsid w:val="226DFC11"/>
    <w:rsid w:val="22A51BF8"/>
    <w:rsid w:val="22AAFA5C"/>
    <w:rsid w:val="22D1BB90"/>
    <w:rsid w:val="22FC2E5B"/>
    <w:rsid w:val="23282027"/>
    <w:rsid w:val="233333E0"/>
    <w:rsid w:val="233D3C69"/>
    <w:rsid w:val="236F513E"/>
    <w:rsid w:val="2388D77C"/>
    <w:rsid w:val="23A2D604"/>
    <w:rsid w:val="23B7A02E"/>
    <w:rsid w:val="23C26CA2"/>
    <w:rsid w:val="23C5F2C1"/>
    <w:rsid w:val="23C99F22"/>
    <w:rsid w:val="23D30A4B"/>
    <w:rsid w:val="243FAFDB"/>
    <w:rsid w:val="24548E72"/>
    <w:rsid w:val="247094BD"/>
    <w:rsid w:val="24BBB8F6"/>
    <w:rsid w:val="24D04D60"/>
    <w:rsid w:val="24DBC6BB"/>
    <w:rsid w:val="24F35A86"/>
    <w:rsid w:val="250A81F6"/>
    <w:rsid w:val="25A8A3AF"/>
    <w:rsid w:val="25BB9A81"/>
    <w:rsid w:val="25EEA159"/>
    <w:rsid w:val="260713E7"/>
    <w:rsid w:val="2655A3F4"/>
    <w:rsid w:val="266AD4A2"/>
    <w:rsid w:val="269101F2"/>
    <w:rsid w:val="26997BE6"/>
    <w:rsid w:val="26B89786"/>
    <w:rsid w:val="26E253F2"/>
    <w:rsid w:val="26E7AC5E"/>
    <w:rsid w:val="27036FB4"/>
    <w:rsid w:val="27274299"/>
    <w:rsid w:val="2755C41B"/>
    <w:rsid w:val="2783720B"/>
    <w:rsid w:val="2798DBC2"/>
    <w:rsid w:val="27A6987A"/>
    <w:rsid w:val="27AE0AC5"/>
    <w:rsid w:val="27EAF883"/>
    <w:rsid w:val="28206706"/>
    <w:rsid w:val="28291804"/>
    <w:rsid w:val="284790D2"/>
    <w:rsid w:val="285324E2"/>
    <w:rsid w:val="28910220"/>
    <w:rsid w:val="28A9112F"/>
    <w:rsid w:val="28C4A857"/>
    <w:rsid w:val="28DBA08E"/>
    <w:rsid w:val="2940FD14"/>
    <w:rsid w:val="294CA250"/>
    <w:rsid w:val="2951C8AC"/>
    <w:rsid w:val="2989BE4D"/>
    <w:rsid w:val="29B380BB"/>
    <w:rsid w:val="29DD54B9"/>
    <w:rsid w:val="29DDC3F8"/>
    <w:rsid w:val="2A68C138"/>
    <w:rsid w:val="2A7F18CA"/>
    <w:rsid w:val="2AD7A360"/>
    <w:rsid w:val="2ADC5254"/>
    <w:rsid w:val="2AE872B1"/>
    <w:rsid w:val="2AEE17E3"/>
    <w:rsid w:val="2B034EC9"/>
    <w:rsid w:val="2B106CE7"/>
    <w:rsid w:val="2B229945"/>
    <w:rsid w:val="2B536E93"/>
    <w:rsid w:val="2B5E7B47"/>
    <w:rsid w:val="2B75407B"/>
    <w:rsid w:val="2B7CA0D8"/>
    <w:rsid w:val="2B8AC89E"/>
    <w:rsid w:val="2B8CA2BD"/>
    <w:rsid w:val="2B965323"/>
    <w:rsid w:val="2BADE7E9"/>
    <w:rsid w:val="2BD11658"/>
    <w:rsid w:val="2C03BFA0"/>
    <w:rsid w:val="2C844312"/>
    <w:rsid w:val="2CA569F2"/>
    <w:rsid w:val="2CC0E373"/>
    <w:rsid w:val="2CDF3AC5"/>
    <w:rsid w:val="2CE9FBDB"/>
    <w:rsid w:val="2CF02A6E"/>
    <w:rsid w:val="2CFE6C6B"/>
    <w:rsid w:val="2D0E1AC5"/>
    <w:rsid w:val="2D321E8F"/>
    <w:rsid w:val="2D4F1A1E"/>
    <w:rsid w:val="2D557B66"/>
    <w:rsid w:val="2D679418"/>
    <w:rsid w:val="2D6864BA"/>
    <w:rsid w:val="2D6934D5"/>
    <w:rsid w:val="2D796CC0"/>
    <w:rsid w:val="2D7E767A"/>
    <w:rsid w:val="2D806586"/>
    <w:rsid w:val="2D95203A"/>
    <w:rsid w:val="2DB6B98C"/>
    <w:rsid w:val="2DDF74FB"/>
    <w:rsid w:val="2DF06D93"/>
    <w:rsid w:val="2E1CE1AD"/>
    <w:rsid w:val="2E2361DF"/>
    <w:rsid w:val="2E381AF4"/>
    <w:rsid w:val="2E6980A4"/>
    <w:rsid w:val="2EA8C4FC"/>
    <w:rsid w:val="2ED95011"/>
    <w:rsid w:val="2EEC8530"/>
    <w:rsid w:val="2F153D21"/>
    <w:rsid w:val="2F306703"/>
    <w:rsid w:val="2F63601D"/>
    <w:rsid w:val="2F79EE6A"/>
    <w:rsid w:val="2F8582D6"/>
    <w:rsid w:val="2FC7DEBD"/>
    <w:rsid w:val="2FE63B61"/>
    <w:rsid w:val="3002672B"/>
    <w:rsid w:val="302B227E"/>
    <w:rsid w:val="30D730C3"/>
    <w:rsid w:val="30D862E3"/>
    <w:rsid w:val="30F0492D"/>
    <w:rsid w:val="3126F476"/>
    <w:rsid w:val="312E5333"/>
    <w:rsid w:val="313D0333"/>
    <w:rsid w:val="3145A81C"/>
    <w:rsid w:val="3171A392"/>
    <w:rsid w:val="317282B3"/>
    <w:rsid w:val="31889787"/>
    <w:rsid w:val="31D30CC9"/>
    <w:rsid w:val="31D42960"/>
    <w:rsid w:val="31E73752"/>
    <w:rsid w:val="31FC09ED"/>
    <w:rsid w:val="3226A98F"/>
    <w:rsid w:val="322DBA8D"/>
    <w:rsid w:val="3253CF4A"/>
    <w:rsid w:val="326BE042"/>
    <w:rsid w:val="3282279D"/>
    <w:rsid w:val="32973246"/>
    <w:rsid w:val="32BD2398"/>
    <w:rsid w:val="32F8AAF2"/>
    <w:rsid w:val="331899A8"/>
    <w:rsid w:val="331B7256"/>
    <w:rsid w:val="3333B916"/>
    <w:rsid w:val="3366C417"/>
    <w:rsid w:val="3380BBF2"/>
    <w:rsid w:val="3384A63E"/>
    <w:rsid w:val="33D3C296"/>
    <w:rsid w:val="3430B4BA"/>
    <w:rsid w:val="343302A7"/>
    <w:rsid w:val="34529984"/>
    <w:rsid w:val="345C1E56"/>
    <w:rsid w:val="348B293E"/>
    <w:rsid w:val="349CBBF8"/>
    <w:rsid w:val="34A9F0AE"/>
    <w:rsid w:val="34CB19BA"/>
    <w:rsid w:val="34D440C8"/>
    <w:rsid w:val="3506BAE3"/>
    <w:rsid w:val="351ED814"/>
    <w:rsid w:val="35471C39"/>
    <w:rsid w:val="356A469C"/>
    <w:rsid w:val="358CF28E"/>
    <w:rsid w:val="35F399BF"/>
    <w:rsid w:val="36A2AF64"/>
    <w:rsid w:val="36A99262"/>
    <w:rsid w:val="36C0B671"/>
    <w:rsid w:val="36C1F7EF"/>
    <w:rsid w:val="37151FF8"/>
    <w:rsid w:val="3716E6D5"/>
    <w:rsid w:val="372461C6"/>
    <w:rsid w:val="375F8AB1"/>
    <w:rsid w:val="37A70053"/>
    <w:rsid w:val="37AEF12E"/>
    <w:rsid w:val="37CC1C15"/>
    <w:rsid w:val="37D48871"/>
    <w:rsid w:val="37D839F6"/>
    <w:rsid w:val="37ECE65B"/>
    <w:rsid w:val="3812A0F9"/>
    <w:rsid w:val="381D9B7A"/>
    <w:rsid w:val="382B3275"/>
    <w:rsid w:val="385514BC"/>
    <w:rsid w:val="387EF2C4"/>
    <w:rsid w:val="3898E4D0"/>
    <w:rsid w:val="38AC9A60"/>
    <w:rsid w:val="38D59FBD"/>
    <w:rsid w:val="38EAEFF0"/>
    <w:rsid w:val="39084028"/>
    <w:rsid w:val="39260AA7"/>
    <w:rsid w:val="392E84D1"/>
    <w:rsid w:val="3934E205"/>
    <w:rsid w:val="393D53BC"/>
    <w:rsid w:val="394327C0"/>
    <w:rsid w:val="39670587"/>
    <w:rsid w:val="39DCEF73"/>
    <w:rsid w:val="39E5D17C"/>
    <w:rsid w:val="39EEA4E4"/>
    <w:rsid w:val="3A0D3670"/>
    <w:rsid w:val="3A28516D"/>
    <w:rsid w:val="3A9333C4"/>
    <w:rsid w:val="3A9F1385"/>
    <w:rsid w:val="3AD10BA6"/>
    <w:rsid w:val="3B260457"/>
    <w:rsid w:val="3C10077C"/>
    <w:rsid w:val="3C126EE6"/>
    <w:rsid w:val="3C5752FB"/>
    <w:rsid w:val="3C62519C"/>
    <w:rsid w:val="3C89CE45"/>
    <w:rsid w:val="3C9914E7"/>
    <w:rsid w:val="3C9EC55F"/>
    <w:rsid w:val="3CF39FC5"/>
    <w:rsid w:val="3D1004D1"/>
    <w:rsid w:val="3D4AB421"/>
    <w:rsid w:val="3D5ADB27"/>
    <w:rsid w:val="3D5B4F71"/>
    <w:rsid w:val="3DB1427E"/>
    <w:rsid w:val="3DBFE917"/>
    <w:rsid w:val="3DD4DD0F"/>
    <w:rsid w:val="3E32E44B"/>
    <w:rsid w:val="3E5F8643"/>
    <w:rsid w:val="3E668EFF"/>
    <w:rsid w:val="3E7A9371"/>
    <w:rsid w:val="3EBC175A"/>
    <w:rsid w:val="3EBEEB0D"/>
    <w:rsid w:val="3F51861B"/>
    <w:rsid w:val="3F8997B5"/>
    <w:rsid w:val="3F9D19A4"/>
    <w:rsid w:val="3FA4D574"/>
    <w:rsid w:val="3FBB1BD8"/>
    <w:rsid w:val="3FF305D5"/>
    <w:rsid w:val="4028B09F"/>
    <w:rsid w:val="406B16CC"/>
    <w:rsid w:val="40754693"/>
    <w:rsid w:val="40ACA234"/>
    <w:rsid w:val="40D6104A"/>
    <w:rsid w:val="40E1E124"/>
    <w:rsid w:val="40F92447"/>
    <w:rsid w:val="41018F54"/>
    <w:rsid w:val="4125B684"/>
    <w:rsid w:val="414AFDE4"/>
    <w:rsid w:val="41586087"/>
    <w:rsid w:val="416E399C"/>
    <w:rsid w:val="41739F4E"/>
    <w:rsid w:val="41814B37"/>
    <w:rsid w:val="41953791"/>
    <w:rsid w:val="41B3FDDE"/>
    <w:rsid w:val="41C0F6EC"/>
    <w:rsid w:val="41D0AC49"/>
    <w:rsid w:val="420F661B"/>
    <w:rsid w:val="4245AB6B"/>
    <w:rsid w:val="424D81DD"/>
    <w:rsid w:val="425A945B"/>
    <w:rsid w:val="426CFD78"/>
    <w:rsid w:val="427652B4"/>
    <w:rsid w:val="42D59A35"/>
    <w:rsid w:val="42E27EEE"/>
    <w:rsid w:val="4397B498"/>
    <w:rsid w:val="43CFAB23"/>
    <w:rsid w:val="43D7D96B"/>
    <w:rsid w:val="43E08B40"/>
    <w:rsid w:val="43EB9461"/>
    <w:rsid w:val="440868AC"/>
    <w:rsid w:val="44135906"/>
    <w:rsid w:val="448484AB"/>
    <w:rsid w:val="448B8A56"/>
    <w:rsid w:val="449560C1"/>
    <w:rsid w:val="44A61C6E"/>
    <w:rsid w:val="44BB5CAB"/>
    <w:rsid w:val="44C3CE62"/>
    <w:rsid w:val="44CE647E"/>
    <w:rsid w:val="44FBBBBA"/>
    <w:rsid w:val="4518B842"/>
    <w:rsid w:val="4521AC7F"/>
    <w:rsid w:val="45635D3C"/>
    <w:rsid w:val="45F0435E"/>
    <w:rsid w:val="45FC7936"/>
    <w:rsid w:val="462981BC"/>
    <w:rsid w:val="46332FE1"/>
    <w:rsid w:val="46525FBF"/>
    <w:rsid w:val="46DD3097"/>
    <w:rsid w:val="46DD9534"/>
    <w:rsid w:val="46E0093F"/>
    <w:rsid w:val="472039AC"/>
    <w:rsid w:val="4726E58E"/>
    <w:rsid w:val="472CEFB3"/>
    <w:rsid w:val="47754988"/>
    <w:rsid w:val="4789E942"/>
    <w:rsid w:val="47CB8EE4"/>
    <w:rsid w:val="47ECD357"/>
    <w:rsid w:val="4805B6C4"/>
    <w:rsid w:val="481A9A27"/>
    <w:rsid w:val="482DB085"/>
    <w:rsid w:val="48460805"/>
    <w:rsid w:val="48591A70"/>
    <w:rsid w:val="48657FBC"/>
    <w:rsid w:val="48AC0855"/>
    <w:rsid w:val="48BDAD52"/>
    <w:rsid w:val="48CEFB2A"/>
    <w:rsid w:val="48E09DCF"/>
    <w:rsid w:val="48EA2B8B"/>
    <w:rsid w:val="48F1DAAD"/>
    <w:rsid w:val="4906507E"/>
    <w:rsid w:val="490C66B3"/>
    <w:rsid w:val="491C4688"/>
    <w:rsid w:val="49481522"/>
    <w:rsid w:val="4952F355"/>
    <w:rsid w:val="49BA7F17"/>
    <w:rsid w:val="49F4EAD1"/>
    <w:rsid w:val="49F65EB1"/>
    <w:rsid w:val="4A4BA4AA"/>
    <w:rsid w:val="4A4CC4AE"/>
    <w:rsid w:val="4A678F5C"/>
    <w:rsid w:val="4A75B771"/>
    <w:rsid w:val="4AC6B2D6"/>
    <w:rsid w:val="4AEC3999"/>
    <w:rsid w:val="4B04A245"/>
    <w:rsid w:val="4B0B175B"/>
    <w:rsid w:val="4B6140F3"/>
    <w:rsid w:val="4B87E9D3"/>
    <w:rsid w:val="4B9D1D54"/>
    <w:rsid w:val="4BA40AC4"/>
    <w:rsid w:val="4BCFA3F9"/>
    <w:rsid w:val="4BDAE83E"/>
    <w:rsid w:val="4BDB52DA"/>
    <w:rsid w:val="4BE55E63"/>
    <w:rsid w:val="4C027CD2"/>
    <w:rsid w:val="4C16C5F7"/>
    <w:rsid w:val="4C1C09D6"/>
    <w:rsid w:val="4C283CE6"/>
    <w:rsid w:val="4C35F5E8"/>
    <w:rsid w:val="4CAF9C5F"/>
    <w:rsid w:val="4CBB7E35"/>
    <w:rsid w:val="4CC04E06"/>
    <w:rsid w:val="4CDD6D67"/>
    <w:rsid w:val="4CE0491C"/>
    <w:rsid w:val="4D04495C"/>
    <w:rsid w:val="4D506199"/>
    <w:rsid w:val="4D688F46"/>
    <w:rsid w:val="4D8AEFCF"/>
    <w:rsid w:val="4E38B77D"/>
    <w:rsid w:val="4E515E29"/>
    <w:rsid w:val="4E7342F3"/>
    <w:rsid w:val="4E7546C4"/>
    <w:rsid w:val="4E76349B"/>
    <w:rsid w:val="4E8E5C1B"/>
    <w:rsid w:val="4EB1AF26"/>
    <w:rsid w:val="4EBCCC9D"/>
    <w:rsid w:val="4EBE61F5"/>
    <w:rsid w:val="4ED60462"/>
    <w:rsid w:val="4F128900"/>
    <w:rsid w:val="4F1D8102"/>
    <w:rsid w:val="4F25AAFD"/>
    <w:rsid w:val="4F9507A6"/>
    <w:rsid w:val="4F9BA405"/>
    <w:rsid w:val="4FC26FE8"/>
    <w:rsid w:val="4FCF738D"/>
    <w:rsid w:val="4FFDC6F5"/>
    <w:rsid w:val="505634D0"/>
    <w:rsid w:val="506A4247"/>
    <w:rsid w:val="508E97FE"/>
    <w:rsid w:val="50B5939A"/>
    <w:rsid w:val="50C3F93D"/>
    <w:rsid w:val="50D02872"/>
    <w:rsid w:val="50ED4E51"/>
    <w:rsid w:val="5100DE33"/>
    <w:rsid w:val="5127FECE"/>
    <w:rsid w:val="513637E8"/>
    <w:rsid w:val="515E053A"/>
    <w:rsid w:val="517C0EAC"/>
    <w:rsid w:val="519B3ABB"/>
    <w:rsid w:val="51B321FB"/>
    <w:rsid w:val="51B7BAA9"/>
    <w:rsid w:val="51C9F8C1"/>
    <w:rsid w:val="51D7BA7F"/>
    <w:rsid w:val="51FC7057"/>
    <w:rsid w:val="51FFF622"/>
    <w:rsid w:val="520AA128"/>
    <w:rsid w:val="520C9E4F"/>
    <w:rsid w:val="5258E25E"/>
    <w:rsid w:val="525ADEA9"/>
    <w:rsid w:val="52A32E9C"/>
    <w:rsid w:val="52A76180"/>
    <w:rsid w:val="52BFD1A9"/>
    <w:rsid w:val="52CEDB66"/>
    <w:rsid w:val="52E7C2E7"/>
    <w:rsid w:val="53072A8E"/>
    <w:rsid w:val="531097C3"/>
    <w:rsid w:val="5313E26B"/>
    <w:rsid w:val="5344B151"/>
    <w:rsid w:val="5348B7E7"/>
    <w:rsid w:val="5357D2CD"/>
    <w:rsid w:val="53635854"/>
    <w:rsid w:val="539A2639"/>
    <w:rsid w:val="53A1E309"/>
    <w:rsid w:val="53AD9918"/>
    <w:rsid w:val="53C6270F"/>
    <w:rsid w:val="53F6AF0A"/>
    <w:rsid w:val="5403BB01"/>
    <w:rsid w:val="542AFB67"/>
    <w:rsid w:val="544024B1"/>
    <w:rsid w:val="5484612B"/>
    <w:rsid w:val="54A67E52"/>
    <w:rsid w:val="54ACEAE4"/>
    <w:rsid w:val="551DA135"/>
    <w:rsid w:val="553926C2"/>
    <w:rsid w:val="559ED1AB"/>
    <w:rsid w:val="55BA4E3E"/>
    <w:rsid w:val="55E9DFC5"/>
    <w:rsid w:val="55F8D19F"/>
    <w:rsid w:val="5615167D"/>
    <w:rsid w:val="56323014"/>
    <w:rsid w:val="5657D066"/>
    <w:rsid w:val="567B8287"/>
    <w:rsid w:val="56B17FE9"/>
    <w:rsid w:val="5716C2BA"/>
    <w:rsid w:val="571B1F6B"/>
    <w:rsid w:val="577CB7C0"/>
    <w:rsid w:val="5788B083"/>
    <w:rsid w:val="57BD4E22"/>
    <w:rsid w:val="57BE44DC"/>
    <w:rsid w:val="57C16D26"/>
    <w:rsid w:val="57EB12D3"/>
    <w:rsid w:val="582298AF"/>
    <w:rsid w:val="5838F26C"/>
    <w:rsid w:val="58442475"/>
    <w:rsid w:val="584531BB"/>
    <w:rsid w:val="58527F70"/>
    <w:rsid w:val="58561B4D"/>
    <w:rsid w:val="585A2B0A"/>
    <w:rsid w:val="5874842C"/>
    <w:rsid w:val="58832ACA"/>
    <w:rsid w:val="58B13FA8"/>
    <w:rsid w:val="58B9D5E2"/>
    <w:rsid w:val="58CF59C8"/>
    <w:rsid w:val="58E5F27D"/>
    <w:rsid w:val="5902EE5F"/>
    <w:rsid w:val="5909F97F"/>
    <w:rsid w:val="590F93F0"/>
    <w:rsid w:val="595EEFFF"/>
    <w:rsid w:val="5973CAA1"/>
    <w:rsid w:val="59832D24"/>
    <w:rsid w:val="59B0CA9B"/>
    <w:rsid w:val="59DC1238"/>
    <w:rsid w:val="5A334746"/>
    <w:rsid w:val="5AB3F903"/>
    <w:rsid w:val="5ACFACC7"/>
    <w:rsid w:val="5ADCE7C5"/>
    <w:rsid w:val="5ADEED40"/>
    <w:rsid w:val="5AE353BE"/>
    <w:rsid w:val="5B100077"/>
    <w:rsid w:val="5B1BFBDF"/>
    <w:rsid w:val="5B370B02"/>
    <w:rsid w:val="5B408B24"/>
    <w:rsid w:val="5B464314"/>
    <w:rsid w:val="5B7E696E"/>
    <w:rsid w:val="5BD525D8"/>
    <w:rsid w:val="5BF18EE9"/>
    <w:rsid w:val="5BFE2392"/>
    <w:rsid w:val="5C2E1F6E"/>
    <w:rsid w:val="5C4734B2"/>
    <w:rsid w:val="5C4859AE"/>
    <w:rsid w:val="5C5DE6C9"/>
    <w:rsid w:val="5C60B6CD"/>
    <w:rsid w:val="5C6F1DA3"/>
    <w:rsid w:val="5C78B826"/>
    <w:rsid w:val="5CA6097F"/>
    <w:rsid w:val="5CAFF1D4"/>
    <w:rsid w:val="5CD7BE50"/>
    <w:rsid w:val="5CD83D37"/>
    <w:rsid w:val="5CDB102F"/>
    <w:rsid w:val="5CF3F7B0"/>
    <w:rsid w:val="5D4387CF"/>
    <w:rsid w:val="5D7364F1"/>
    <w:rsid w:val="5D8D4705"/>
    <w:rsid w:val="5D93A282"/>
    <w:rsid w:val="5DCE5116"/>
    <w:rsid w:val="5DDACD8A"/>
    <w:rsid w:val="5DF8681A"/>
    <w:rsid w:val="5E08688E"/>
    <w:rsid w:val="5E0C891E"/>
    <w:rsid w:val="5E3CD75D"/>
    <w:rsid w:val="5E6760E8"/>
    <w:rsid w:val="5E86EAE6"/>
    <w:rsid w:val="5E9E603A"/>
    <w:rsid w:val="5E9F0BA7"/>
    <w:rsid w:val="5F28ACCA"/>
    <w:rsid w:val="5F5FE305"/>
    <w:rsid w:val="5F80CBB0"/>
    <w:rsid w:val="5F89037C"/>
    <w:rsid w:val="5F921FF1"/>
    <w:rsid w:val="5F9A4305"/>
    <w:rsid w:val="5FA93148"/>
    <w:rsid w:val="5FB91A54"/>
    <w:rsid w:val="5FE8C9A1"/>
    <w:rsid w:val="5FF4BE95"/>
    <w:rsid w:val="60089D85"/>
    <w:rsid w:val="6039098E"/>
    <w:rsid w:val="6075C82B"/>
    <w:rsid w:val="608DE6E1"/>
    <w:rsid w:val="60A8F6C4"/>
    <w:rsid w:val="60FFD1B4"/>
    <w:rsid w:val="61039EC1"/>
    <w:rsid w:val="611228F6"/>
    <w:rsid w:val="6174781F"/>
    <w:rsid w:val="618EAFBB"/>
    <w:rsid w:val="61F1C270"/>
    <w:rsid w:val="6292E849"/>
    <w:rsid w:val="62A7EF26"/>
    <w:rsid w:val="62B00165"/>
    <w:rsid w:val="62C3AB3C"/>
    <w:rsid w:val="62E11E54"/>
    <w:rsid w:val="6305D245"/>
    <w:rsid w:val="6327767F"/>
    <w:rsid w:val="63897B53"/>
    <w:rsid w:val="63AC451B"/>
    <w:rsid w:val="63B10D08"/>
    <w:rsid w:val="63B61C75"/>
    <w:rsid w:val="63BD3C9A"/>
    <w:rsid w:val="63C6DD16"/>
    <w:rsid w:val="63FC1DED"/>
    <w:rsid w:val="64204DEA"/>
    <w:rsid w:val="6422142F"/>
    <w:rsid w:val="645D104D"/>
    <w:rsid w:val="64734EF6"/>
    <w:rsid w:val="64797EE4"/>
    <w:rsid w:val="647D388A"/>
    <w:rsid w:val="649DCD24"/>
    <w:rsid w:val="64A23C22"/>
    <w:rsid w:val="64BCAE74"/>
    <w:rsid w:val="64C35892"/>
    <w:rsid w:val="64C96F59"/>
    <w:rsid w:val="64CA26BF"/>
    <w:rsid w:val="64E3715B"/>
    <w:rsid w:val="64FA8084"/>
    <w:rsid w:val="64FE9302"/>
    <w:rsid w:val="652BBB59"/>
    <w:rsid w:val="65748433"/>
    <w:rsid w:val="658F7AD8"/>
    <w:rsid w:val="659AB2F8"/>
    <w:rsid w:val="65BA1B75"/>
    <w:rsid w:val="65BCAC37"/>
    <w:rsid w:val="65C22C46"/>
    <w:rsid w:val="65D043E2"/>
    <w:rsid w:val="65D546A8"/>
    <w:rsid w:val="65EE3DDB"/>
    <w:rsid w:val="65F0ABD2"/>
    <w:rsid w:val="65F255F5"/>
    <w:rsid w:val="65FCF1ED"/>
    <w:rsid w:val="660F1F57"/>
    <w:rsid w:val="662317F9"/>
    <w:rsid w:val="662C41BC"/>
    <w:rsid w:val="665F28F3"/>
    <w:rsid w:val="6682CF85"/>
    <w:rsid w:val="66C166BD"/>
    <w:rsid w:val="66D23034"/>
    <w:rsid w:val="670AAF88"/>
    <w:rsid w:val="67622EB5"/>
    <w:rsid w:val="676ECD81"/>
    <w:rsid w:val="6798AA38"/>
    <w:rsid w:val="679F2660"/>
    <w:rsid w:val="67A9672F"/>
    <w:rsid w:val="67BCA639"/>
    <w:rsid w:val="67C15981"/>
    <w:rsid w:val="67EC64E4"/>
    <w:rsid w:val="67ED96AF"/>
    <w:rsid w:val="67F04BA5"/>
    <w:rsid w:val="68594481"/>
    <w:rsid w:val="6867B1B3"/>
    <w:rsid w:val="6870C31C"/>
    <w:rsid w:val="68CAFEB2"/>
    <w:rsid w:val="68D7E732"/>
    <w:rsid w:val="68D83A51"/>
    <w:rsid w:val="68E429EE"/>
    <w:rsid w:val="68E5E2BE"/>
    <w:rsid w:val="68F04FDB"/>
    <w:rsid w:val="690808FA"/>
    <w:rsid w:val="691DDA40"/>
    <w:rsid w:val="695AB8BB"/>
    <w:rsid w:val="695D29E2"/>
    <w:rsid w:val="6960DFD9"/>
    <w:rsid w:val="696D260E"/>
    <w:rsid w:val="6974E6B2"/>
    <w:rsid w:val="6999BF84"/>
    <w:rsid w:val="6A068CDE"/>
    <w:rsid w:val="6A5A249A"/>
    <w:rsid w:val="6A73B793"/>
    <w:rsid w:val="6A910DD5"/>
    <w:rsid w:val="6AA1EAED"/>
    <w:rsid w:val="6AAA0C36"/>
    <w:rsid w:val="6ACF730C"/>
    <w:rsid w:val="6B00C755"/>
    <w:rsid w:val="6B10E42A"/>
    <w:rsid w:val="6B2646F5"/>
    <w:rsid w:val="6B2FEDBA"/>
    <w:rsid w:val="6B8A6F5C"/>
    <w:rsid w:val="6BA30683"/>
    <w:rsid w:val="6C163FA4"/>
    <w:rsid w:val="6C22D79D"/>
    <w:rsid w:val="6CD956F2"/>
    <w:rsid w:val="6CE95351"/>
    <w:rsid w:val="6CFE6439"/>
    <w:rsid w:val="6D333783"/>
    <w:rsid w:val="6DE14664"/>
    <w:rsid w:val="6DE4EC9A"/>
    <w:rsid w:val="6E0084C0"/>
    <w:rsid w:val="6E0CC8E1"/>
    <w:rsid w:val="6E3A7D35"/>
    <w:rsid w:val="6E522083"/>
    <w:rsid w:val="6E54BDE3"/>
    <w:rsid w:val="6E9B17C3"/>
    <w:rsid w:val="6E9E82AC"/>
    <w:rsid w:val="6F0546E7"/>
    <w:rsid w:val="6FA9CB7D"/>
    <w:rsid w:val="6FB541DB"/>
    <w:rsid w:val="705DAA69"/>
    <w:rsid w:val="708C7078"/>
    <w:rsid w:val="709B7E16"/>
    <w:rsid w:val="70E107DD"/>
    <w:rsid w:val="714F136A"/>
    <w:rsid w:val="7164B58B"/>
    <w:rsid w:val="71A60E9A"/>
    <w:rsid w:val="71C1AA4C"/>
    <w:rsid w:val="71E0C0D0"/>
    <w:rsid w:val="71F7647F"/>
    <w:rsid w:val="7205BC62"/>
    <w:rsid w:val="723C294F"/>
    <w:rsid w:val="7265A11B"/>
    <w:rsid w:val="729469CD"/>
    <w:rsid w:val="72A08B08"/>
    <w:rsid w:val="72A6D127"/>
    <w:rsid w:val="72D763B6"/>
    <w:rsid w:val="72FE88AF"/>
    <w:rsid w:val="73066FC5"/>
    <w:rsid w:val="732009C9"/>
    <w:rsid w:val="732E2797"/>
    <w:rsid w:val="7352C936"/>
    <w:rsid w:val="735C79BA"/>
    <w:rsid w:val="73906FEE"/>
    <w:rsid w:val="7395AFE7"/>
    <w:rsid w:val="73A00B38"/>
    <w:rsid w:val="73CDA4D7"/>
    <w:rsid w:val="74165580"/>
    <w:rsid w:val="741E83DA"/>
    <w:rsid w:val="750E17ED"/>
    <w:rsid w:val="750F9B8C"/>
    <w:rsid w:val="759756A8"/>
    <w:rsid w:val="75CED18C"/>
    <w:rsid w:val="75D2AC8A"/>
    <w:rsid w:val="75F9CC26"/>
    <w:rsid w:val="7647E108"/>
    <w:rsid w:val="767CEEDB"/>
    <w:rsid w:val="76A89772"/>
    <w:rsid w:val="771E89A7"/>
    <w:rsid w:val="77362879"/>
    <w:rsid w:val="774C701F"/>
    <w:rsid w:val="77572375"/>
    <w:rsid w:val="77712B5C"/>
    <w:rsid w:val="7773FC2B"/>
    <w:rsid w:val="77848B60"/>
    <w:rsid w:val="77A121E6"/>
    <w:rsid w:val="77BD7C1A"/>
    <w:rsid w:val="77CCA101"/>
    <w:rsid w:val="77FF7CB3"/>
    <w:rsid w:val="785B0C09"/>
    <w:rsid w:val="7861D569"/>
    <w:rsid w:val="78DBBB64"/>
    <w:rsid w:val="78FEB465"/>
    <w:rsid w:val="792B4C0E"/>
    <w:rsid w:val="793541F0"/>
    <w:rsid w:val="793BF513"/>
    <w:rsid w:val="795749C7"/>
    <w:rsid w:val="79582C28"/>
    <w:rsid w:val="795A254F"/>
    <w:rsid w:val="799A2C69"/>
    <w:rsid w:val="79F59A79"/>
    <w:rsid w:val="79FA0F5D"/>
    <w:rsid w:val="79FBB504"/>
    <w:rsid w:val="7A20686C"/>
    <w:rsid w:val="7A3772AA"/>
    <w:rsid w:val="7A581B1B"/>
    <w:rsid w:val="7A817E58"/>
    <w:rsid w:val="7A88F46E"/>
    <w:rsid w:val="7AA8CC1E"/>
    <w:rsid w:val="7AC26942"/>
    <w:rsid w:val="7ACFD553"/>
    <w:rsid w:val="7AEB4F7A"/>
    <w:rsid w:val="7AEEE17E"/>
    <w:rsid w:val="7AF5F5B0"/>
    <w:rsid w:val="7B1D5A2D"/>
    <w:rsid w:val="7B5AC09C"/>
    <w:rsid w:val="7B640B57"/>
    <w:rsid w:val="7BFCE259"/>
    <w:rsid w:val="7C37E613"/>
    <w:rsid w:val="7C4AEF97"/>
    <w:rsid w:val="7C53C2B2"/>
    <w:rsid w:val="7C7F74FD"/>
    <w:rsid w:val="7C81AA37"/>
    <w:rsid w:val="7C8DAE8D"/>
    <w:rsid w:val="7C8E726C"/>
    <w:rsid w:val="7C91B186"/>
    <w:rsid w:val="7C922C12"/>
    <w:rsid w:val="7C9CB920"/>
    <w:rsid w:val="7CA08744"/>
    <w:rsid w:val="7CA8E59E"/>
    <w:rsid w:val="7CE677E9"/>
    <w:rsid w:val="7CF26C64"/>
    <w:rsid w:val="7D0E4434"/>
    <w:rsid w:val="7D5CE930"/>
    <w:rsid w:val="7D5CF1D1"/>
    <w:rsid w:val="7D658B57"/>
    <w:rsid w:val="7D71DA69"/>
    <w:rsid w:val="7D7C3CA5"/>
    <w:rsid w:val="7DD5D7FF"/>
    <w:rsid w:val="7DDF1F61"/>
    <w:rsid w:val="7DF286ED"/>
    <w:rsid w:val="7E293CD6"/>
    <w:rsid w:val="7E2A1036"/>
    <w:rsid w:val="7E4E3685"/>
    <w:rsid w:val="7E54FAEF"/>
    <w:rsid w:val="7E67A071"/>
    <w:rsid w:val="7E7B9862"/>
    <w:rsid w:val="7E824C44"/>
    <w:rsid w:val="7E9C16B5"/>
    <w:rsid w:val="7EA15791"/>
    <w:rsid w:val="7EB018B6"/>
    <w:rsid w:val="7ECBF2BF"/>
    <w:rsid w:val="7EF183F4"/>
    <w:rsid w:val="7EF4B0F3"/>
    <w:rsid w:val="7F36CF31"/>
    <w:rsid w:val="7F46EB4D"/>
    <w:rsid w:val="7F4C64C8"/>
    <w:rsid w:val="7F546E6E"/>
    <w:rsid w:val="7F7C90AB"/>
    <w:rsid w:val="7F884C9D"/>
    <w:rsid w:val="7F8A369A"/>
    <w:rsid w:val="7F91AAA8"/>
    <w:rsid w:val="7FC00540"/>
    <w:rsid w:val="7FD0C300"/>
    <w:rsid w:val="7FE08660"/>
    <w:rsid w:val="7FE93E40"/>
    <w:rsid w:val="7FF0CB50"/>
    <w:rsid w:val="7FF33D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1DAC9"/>
  <w15:chartTrackingRefBased/>
  <w15:docId w15:val="{E63BECEA-3AC3-4C04-AB46-3BD561F2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
    <w:name w:val="Grid Table 1 Light"/>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33760"/>
    <w:rPr>
      <w:sz w:val="16"/>
      <w:szCs w:val="16"/>
    </w:rPr>
  </w:style>
  <w:style w:type="paragraph" w:styleId="CommentText">
    <w:name w:val="annotation text"/>
    <w:basedOn w:val="Normal"/>
    <w:link w:val="CommentTextChar"/>
    <w:uiPriority w:val="99"/>
    <w:semiHidden/>
    <w:unhideWhenUsed/>
    <w:rsid w:val="00433760"/>
    <w:pPr>
      <w:spacing w:line="240" w:lineRule="auto"/>
    </w:pPr>
    <w:rPr>
      <w:sz w:val="20"/>
      <w:szCs w:val="20"/>
    </w:rPr>
  </w:style>
  <w:style w:type="character" w:styleId="CommentTextChar" w:customStyle="1">
    <w:name w:val="Comment Text Char"/>
    <w:basedOn w:val="DefaultParagraphFont"/>
    <w:link w:val="CommentText"/>
    <w:uiPriority w:val="99"/>
    <w:semiHidden/>
    <w:rsid w:val="00433760"/>
    <w:rPr>
      <w:sz w:val="20"/>
      <w:szCs w:val="20"/>
    </w:rPr>
  </w:style>
  <w:style w:type="paragraph" w:styleId="CommentSubject">
    <w:name w:val="annotation subject"/>
    <w:basedOn w:val="CommentText"/>
    <w:next w:val="CommentText"/>
    <w:link w:val="CommentSubjectChar"/>
    <w:uiPriority w:val="99"/>
    <w:semiHidden/>
    <w:unhideWhenUsed/>
    <w:rsid w:val="00433760"/>
    <w:rPr>
      <w:b/>
      <w:bCs/>
    </w:rPr>
  </w:style>
  <w:style w:type="character" w:styleId="CommentSubjectChar" w:customStyle="1">
    <w:name w:val="Comment Subject Char"/>
    <w:basedOn w:val="CommentTextChar"/>
    <w:link w:val="CommentSubject"/>
    <w:uiPriority w:val="99"/>
    <w:semiHidden/>
    <w:rsid w:val="00433760"/>
    <w:rPr>
      <w:b/>
      <w:bCs/>
      <w:sz w:val="20"/>
      <w:szCs w:val="20"/>
    </w:rPr>
  </w:style>
  <w:style w:type="paragraph" w:styleId="BalloonText">
    <w:name w:val="Balloon Text"/>
    <w:basedOn w:val="Normal"/>
    <w:link w:val="BalloonTextChar"/>
    <w:uiPriority w:val="99"/>
    <w:semiHidden/>
    <w:unhideWhenUsed/>
    <w:rsid w:val="0043376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33760"/>
    <w:rPr>
      <w:rFonts w:ascii="Segoe UI" w:hAnsi="Segoe UI" w:cs="Segoe UI"/>
      <w:sz w:val="18"/>
      <w:szCs w:val="18"/>
    </w:rPr>
  </w:style>
  <w:style w:type="character" w:styleId="UnresolvedMention">
    <w:name w:val="Unresolved Mention"/>
    <w:basedOn w:val="DefaultParagraphFont"/>
    <w:uiPriority w:val="99"/>
    <w:unhideWhenUsed/>
    <w:rsid w:val="00433760"/>
    <w:rPr>
      <w:color w:val="605E5C"/>
      <w:shd w:val="clear" w:color="auto" w:fill="E1DFDD"/>
    </w:rPr>
  </w:style>
  <w:style w:type="character" w:styleId="Mention">
    <w:name w:val="Mention"/>
    <w:basedOn w:val="DefaultParagraphFont"/>
    <w:uiPriority w:val="99"/>
    <w:unhideWhenUsed/>
    <w:rsid w:val="004337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8/08/relationships/commentsExtensible" Target="commentsExtensible.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comments" Target="comments.xml" Id="rId10" /><Relationship Type="http://schemas.openxmlformats.org/officeDocument/2006/relationships/customXml" Target="../customXml/item4.xml" Id="rId4" /><Relationship Type="http://schemas.openxmlformats.org/officeDocument/2006/relationships/fontTable" Target="fontTable.xml" Id="rId14" /><Relationship Type="http://schemas.openxmlformats.org/officeDocument/2006/relationships/image" Target="/media/image2.png" Id="R3be6ca39fb484a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C4E7ACF54E99469018803ECFA2BC45" ma:contentTypeVersion="14" ma:contentTypeDescription="Create a new document." ma:contentTypeScope="" ma:versionID="2c15e8c6e7eb9d98215b22ad9f72a233">
  <xsd:schema xmlns:xsd="http://www.w3.org/2001/XMLSchema" xmlns:xs="http://www.w3.org/2001/XMLSchema" xmlns:p="http://schemas.microsoft.com/office/2006/metadata/properties" xmlns:ns2="5dcba8ca-04c8-450f-a456-aaf0b8f3468f" xmlns:ns3="cbd128c3-278d-465f-90ce-bf1827037b8b" targetNamespace="http://schemas.microsoft.com/office/2006/metadata/properties" ma:root="true" ma:fieldsID="f78de818a5cf59b6d3c5f2fc8633f688" ns2:_="" ns3:_="">
    <xsd:import namespace="5dcba8ca-04c8-450f-a456-aaf0b8f3468f"/>
    <xsd:import namespace="cbd128c3-278d-465f-90ce-bf1827037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ba8ca-04c8-450f-a456-aaf0b8f34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d128c3-278d-465f-90ce-bf1827037b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E126C-79AA-4C09-B7D6-FF12CFAED84A}">
  <ds:schemaRefs>
    <ds:schemaRef ds:uri="http://schemas.openxmlformats.org/officeDocument/2006/bibliography"/>
  </ds:schemaRefs>
</ds:datastoreItem>
</file>

<file path=customXml/itemProps2.xml><?xml version="1.0" encoding="utf-8"?>
<ds:datastoreItem xmlns:ds="http://schemas.openxmlformats.org/officeDocument/2006/customXml" ds:itemID="{C9959D5E-3B9E-40C7-9A57-E7577F1C66F2}"/>
</file>

<file path=customXml/itemProps3.xml><?xml version="1.0" encoding="utf-8"?>
<ds:datastoreItem xmlns:ds="http://schemas.openxmlformats.org/officeDocument/2006/customXml" ds:itemID="{3688D1B1-5B31-488C-ACEC-BA49BA61A17C}">
  <ds:schemaRefs>
    <ds:schemaRef ds:uri="http://schemas.microsoft.com/sharepoint/v3/contenttype/forms"/>
  </ds:schemaRefs>
</ds:datastoreItem>
</file>

<file path=customXml/itemProps4.xml><?xml version="1.0" encoding="utf-8"?>
<ds:datastoreItem xmlns:ds="http://schemas.openxmlformats.org/officeDocument/2006/customXml" ds:itemID="{B92209D6-A314-46C5-B104-748B9410839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Cuasay, Jasmine A</dc:creator>
  <cp:keywords/>
  <dc:description/>
  <cp:lastModifiedBy>Cuasay, Jasmine A</cp:lastModifiedBy>
  <cp:revision>38</cp:revision>
  <dcterms:created xsi:type="dcterms:W3CDTF">2021-02-02T19:16:00Z</dcterms:created>
  <dcterms:modified xsi:type="dcterms:W3CDTF">2021-02-22T00:19:26Z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0x01010034C4E7ACF54E99469018803ECFA2BC45</vt:lpwstr>
  </property>
</Properties>
</file>